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F5004" w14:textId="77777777" w:rsidR="008059C7" w:rsidRDefault="00393C74">
      <w:pPr>
        <w:spacing w:after="154"/>
        <w:ind w:left="0" w:firstLine="0"/>
        <w:jc w:val="center"/>
      </w:pPr>
      <w:r>
        <w:rPr>
          <w:b/>
          <w:sz w:val="24"/>
        </w:rPr>
        <w:t>REGOLAMENTO</w:t>
      </w:r>
      <w:r>
        <w:rPr>
          <w:color w:val="000000"/>
          <w:sz w:val="24"/>
        </w:rPr>
        <w:t xml:space="preserve"> </w:t>
      </w:r>
    </w:p>
    <w:p w14:paraId="1DED8E75" w14:textId="77777777" w:rsidR="008059C7" w:rsidRDefault="00393C74">
      <w:pPr>
        <w:spacing w:line="351" w:lineRule="auto"/>
      </w:pPr>
      <w:r>
        <w:t xml:space="preserve">L’Associazione Sportiva Dilettantistica Atletica Mazara, sotto l'egida della Fidal, con il patrocinio del Comune di Mazara del Vallo (TP) organizza </w:t>
      </w:r>
      <w:proofErr w:type="gramStart"/>
      <w:r>
        <w:t>la  23</w:t>
      </w:r>
      <w:proofErr w:type="gramEnd"/>
      <w:r>
        <w:t xml:space="preserve">^ Half Marathon Mazara, manifestazione podisitica in programma domenica 29 Novembre 2026 a Mazara del Vallo (TP) </w:t>
      </w:r>
    </w:p>
    <w:p w14:paraId="3D7EF2A6" w14:textId="77777777" w:rsidR="008059C7" w:rsidRDefault="00393C74">
      <w:r>
        <w:t xml:space="preserve">La manifestazione comprende: </w:t>
      </w:r>
    </w:p>
    <w:p w14:paraId="4A2FA378" w14:textId="77777777" w:rsidR="008059C7" w:rsidRDefault="00393C74">
      <w:pPr>
        <w:numPr>
          <w:ilvl w:val="0"/>
          <w:numId w:val="1"/>
        </w:numPr>
        <w:spacing w:line="350" w:lineRule="auto"/>
        <w:ind w:hanging="360"/>
      </w:pPr>
      <w:r>
        <w:t>La mezza mar</w:t>
      </w:r>
      <w:r w:rsidR="00AF1BD0">
        <w:t>atona competitiva di 21,097 km,</w:t>
      </w:r>
      <w:r>
        <w:t xml:space="preserve"> inserita nel Calendario Nazionale FIDAL, livello Bronze, </w:t>
      </w:r>
      <w:r>
        <w:rPr>
          <w:b/>
        </w:rPr>
        <w:t xml:space="preserve">valida quale Campionato Regionale </w:t>
      </w:r>
      <w:r w:rsidR="00AF1BD0">
        <w:rPr>
          <w:b/>
        </w:rPr>
        <w:t xml:space="preserve">Fidal Individuale e di Società </w:t>
      </w:r>
      <w:r>
        <w:rPr>
          <w:b/>
        </w:rPr>
        <w:t xml:space="preserve">Master di Maratonina 2026 - Tappa circuito </w:t>
      </w:r>
    </w:p>
    <w:p w14:paraId="209F1248" w14:textId="77777777" w:rsidR="008059C7" w:rsidRDefault="00393C74">
      <w:pPr>
        <w:spacing w:after="96"/>
        <w:ind w:left="483" w:right="-15"/>
        <w:jc w:val="left"/>
      </w:pPr>
      <w:r>
        <w:rPr>
          <w:b/>
        </w:rPr>
        <w:t xml:space="preserve">Regionale Maratonine “Mari e Monti” 2026 – </w:t>
      </w:r>
      <w:r>
        <w:t xml:space="preserve"> </w:t>
      </w:r>
    </w:p>
    <w:p w14:paraId="118D05E9" w14:textId="77777777" w:rsidR="008059C7" w:rsidRDefault="00393C74">
      <w:pPr>
        <w:numPr>
          <w:ilvl w:val="0"/>
          <w:numId w:val="1"/>
        </w:numPr>
        <w:spacing w:after="96"/>
        <w:ind w:hanging="360"/>
      </w:pPr>
      <w:r>
        <w:t xml:space="preserve">La gara podistica competitiva di 7 km, valida quale </w:t>
      </w:r>
      <w:r>
        <w:rPr>
          <w:b/>
        </w:rPr>
        <w:t xml:space="preserve">Tappa Gp Provinciale </w:t>
      </w:r>
      <w:proofErr w:type="gramStart"/>
      <w:r>
        <w:rPr>
          <w:b/>
        </w:rPr>
        <w:t>Fidal  e</w:t>
      </w:r>
      <w:proofErr w:type="gramEnd"/>
      <w:r>
        <w:rPr>
          <w:b/>
        </w:rPr>
        <w:t xml:space="preserve"> tappa del circuito Biorace;</w:t>
      </w:r>
      <w:r>
        <w:t xml:space="preserve"> </w:t>
      </w:r>
    </w:p>
    <w:p w14:paraId="6A28867F" w14:textId="77777777" w:rsidR="008059C7" w:rsidRDefault="00393C74">
      <w:pPr>
        <w:numPr>
          <w:ilvl w:val="0"/>
          <w:numId w:val="1"/>
        </w:numPr>
        <w:ind w:hanging="360"/>
      </w:pPr>
      <w:r>
        <w:t xml:space="preserve">La camminata ludico-motoria “Walkathon” di 7 km, a carattere non competitivo. </w:t>
      </w:r>
    </w:p>
    <w:p w14:paraId="2FBCA196" w14:textId="77777777" w:rsidR="008059C7" w:rsidRDefault="00393C74">
      <w:r>
        <w:t xml:space="preserve">Il ritrovo della giuria e dei concorrenti è previasto per le ore 8:00 </w:t>
      </w:r>
    </w:p>
    <w:p w14:paraId="728FBD19" w14:textId="77777777" w:rsidR="008059C7" w:rsidRDefault="00393C74">
      <w:r>
        <w:t xml:space="preserve">La partenza è fissata alle </w:t>
      </w:r>
      <w:r>
        <w:rPr>
          <w:b/>
        </w:rPr>
        <w:t xml:space="preserve">ore 09:30 </w:t>
      </w:r>
      <w:r>
        <w:t xml:space="preserve">da Lungomare Mazzini nei pressi della scalinata di Piazza Mokarta.  </w:t>
      </w:r>
    </w:p>
    <w:p w14:paraId="0F565E79" w14:textId="77777777" w:rsidR="008059C7" w:rsidRDefault="00393C74">
      <w:pPr>
        <w:spacing w:after="97"/>
        <w:ind w:left="113" w:firstLine="0"/>
        <w:jc w:val="left"/>
      </w:pPr>
      <w:r>
        <w:t xml:space="preserve"> </w:t>
      </w:r>
    </w:p>
    <w:p w14:paraId="7F72FB21" w14:textId="77777777" w:rsidR="008059C7" w:rsidRDefault="00393C74">
      <w:pPr>
        <w:spacing w:after="110" w:line="246" w:lineRule="auto"/>
        <w:ind w:left="10" w:right="-15"/>
        <w:jc w:val="center"/>
      </w:pPr>
      <w:r>
        <w:rPr>
          <w:b/>
        </w:rPr>
        <w:t>PERCORSO DI GARA</w:t>
      </w:r>
      <w:r>
        <w:rPr>
          <w:color w:val="000000"/>
        </w:rPr>
        <w:t xml:space="preserve"> </w:t>
      </w:r>
    </w:p>
    <w:p w14:paraId="79192383" w14:textId="77777777" w:rsidR="008059C7" w:rsidRDefault="00393C74">
      <w:pPr>
        <w:spacing w:line="350" w:lineRule="auto"/>
      </w:pPr>
      <w:r>
        <w:t xml:space="preserve">La mezza maratona si svolgerà all’interno del circuito cittadino, </w:t>
      </w:r>
      <w:r>
        <w:rPr>
          <w:b/>
        </w:rPr>
        <w:t xml:space="preserve">omologato </w:t>
      </w:r>
      <w:proofErr w:type="gramStart"/>
      <w:r>
        <w:rPr>
          <w:b/>
        </w:rPr>
        <w:t>FIDAL,</w:t>
      </w:r>
      <w:r>
        <w:t xml:space="preserve">  da</w:t>
      </w:r>
      <w:proofErr w:type="gramEnd"/>
      <w:r>
        <w:t xml:space="preserve"> ripetere 3 (tre) volte per complessivi 21,097 Km  </w:t>
      </w:r>
    </w:p>
    <w:p w14:paraId="54744276" w14:textId="77777777" w:rsidR="008059C7" w:rsidRDefault="00393C74">
      <w:r>
        <w:t xml:space="preserve">Il percorso interesserà le seguenti strade: </w:t>
      </w:r>
    </w:p>
    <w:p w14:paraId="0B269C09" w14:textId="370A6888" w:rsidR="008059C7" w:rsidRDefault="00E040AE">
      <w:pPr>
        <w:spacing w:line="350" w:lineRule="auto"/>
      </w:pPr>
      <w:r>
        <w:t>Lungomare</w:t>
      </w:r>
      <w:r w:rsidR="00393C74">
        <w:t xml:space="preserve"> Mazzini, Lungomare San Vito, giro di boa, Lungomare San Vito, Lungomare </w:t>
      </w:r>
      <w:proofErr w:type="gramStart"/>
      <w:r w:rsidR="00393C74">
        <w:t>Mazzini,  Via</w:t>
      </w:r>
      <w:proofErr w:type="gramEnd"/>
      <w:r w:rsidR="00393C74">
        <w:t xml:space="preserve"> Rapisardi, Via Diaz, C.so Umberto, Via T.G. Romano, Via Monteverde, Via la Cava, Via Daniele Aiello, Via G.G.Adria, Via Molo Caito, Piazzale Quinci, Lungomare Mazzini).   </w:t>
      </w:r>
    </w:p>
    <w:p w14:paraId="633CBFB6" w14:textId="77777777" w:rsidR="008059C7" w:rsidRDefault="00393C74">
      <w:r>
        <w:t xml:space="preserve">La gara podistica di 7 km e la camminata ludico-motoria si svolgeranno lungo lo stesso percorso.  </w:t>
      </w:r>
    </w:p>
    <w:p w14:paraId="2C939D08" w14:textId="77777777" w:rsidR="008059C7" w:rsidRDefault="00393C74">
      <w:pPr>
        <w:spacing w:line="350" w:lineRule="auto"/>
      </w:pPr>
      <w:r>
        <w:t xml:space="preserve">Il percorso sarà chiuso al traffico automobilistico; la parte che non sarà possibile chiudere sarà opportunamente presidiata e messa in sicurezza da polizia urbana, forze dell’ordine e gruppi di volontariato.    </w:t>
      </w:r>
    </w:p>
    <w:p w14:paraId="35FC15AC" w14:textId="77777777" w:rsidR="008059C7" w:rsidRDefault="00393C74">
      <w:pPr>
        <w:spacing w:line="350" w:lineRule="auto"/>
      </w:pPr>
      <w:r>
        <w:t xml:space="preserve">La manifestazione si svolgerà anche in caso di condizioni meteorologiche avverse, salvo diverse disposizioni delle autorità competenti o situazioni tali da compromettere la sicurezza dei partecipanti. </w:t>
      </w:r>
    </w:p>
    <w:p w14:paraId="22D83231" w14:textId="77777777" w:rsidR="008059C7" w:rsidRDefault="00393C74">
      <w:pPr>
        <w:spacing w:line="350" w:lineRule="auto"/>
      </w:pPr>
      <w:r>
        <w:t xml:space="preserve">La manifestazione sarà controllata dai giudici di gara.   Saranno squalificati gli atleti che si faranno accompagnare lungo il percorso da biciclette, altri mezzi o persone non autorizzate, compresi atleti sprovvisti di regolare pettorale. </w:t>
      </w:r>
    </w:p>
    <w:p w14:paraId="5B0A38F2" w14:textId="77777777" w:rsidR="008059C7" w:rsidRDefault="00393C74">
      <w:pPr>
        <w:spacing w:after="123"/>
        <w:ind w:left="113" w:firstLine="0"/>
        <w:jc w:val="left"/>
      </w:pPr>
      <w:r>
        <w:t xml:space="preserve"> </w:t>
      </w:r>
    </w:p>
    <w:p w14:paraId="32379021" w14:textId="77777777" w:rsidR="008059C7" w:rsidRDefault="00393C74">
      <w:pPr>
        <w:spacing w:after="110" w:line="246" w:lineRule="auto"/>
        <w:ind w:left="10" w:right="-15"/>
        <w:jc w:val="center"/>
      </w:pPr>
      <w:r>
        <w:rPr>
          <w:b/>
        </w:rPr>
        <w:t xml:space="preserve">REQUISITI DI PARTECIPAZIONE </w:t>
      </w:r>
    </w:p>
    <w:p w14:paraId="18A11144" w14:textId="77777777" w:rsidR="008059C7" w:rsidRDefault="00393C74">
      <w:pPr>
        <w:spacing w:after="96"/>
        <w:ind w:left="7" w:right="-15"/>
        <w:jc w:val="left"/>
      </w:pPr>
      <w:r>
        <w:rPr>
          <w:b/>
        </w:rPr>
        <w:t>Atleti tesserati in Italia</w:t>
      </w:r>
      <w:r>
        <w:rPr>
          <w:b/>
          <w:color w:val="000000"/>
        </w:rPr>
        <w:t xml:space="preserve"> </w:t>
      </w:r>
    </w:p>
    <w:p w14:paraId="762017EB" w14:textId="77777777" w:rsidR="008059C7" w:rsidRDefault="00393C74">
      <w:pPr>
        <w:spacing w:after="103" w:line="351" w:lineRule="auto"/>
        <w:ind w:left="7"/>
      </w:pPr>
      <w:r>
        <w:rPr>
          <w:color w:val="000000"/>
        </w:rPr>
        <w:t xml:space="preserve">In base a quanto previsto dalle “Norme per l’organizzazione delle manifestazioni” emanate dalla FIDAL, possono partecipare atleti tesserati in Italia limitatamente alle persone da 18 anni in poi (millesimo d’età) in possesso di uno dei seguenti requisiti  </w:t>
      </w:r>
    </w:p>
    <w:p w14:paraId="484297BE" w14:textId="77777777" w:rsidR="008059C7" w:rsidRDefault="00393C74">
      <w:pPr>
        <w:numPr>
          <w:ilvl w:val="0"/>
          <w:numId w:val="2"/>
        </w:numPr>
        <w:spacing w:after="103" w:line="246" w:lineRule="auto"/>
        <w:ind w:hanging="360"/>
      </w:pPr>
      <w:r>
        <w:rPr>
          <w:color w:val="000000"/>
        </w:rPr>
        <w:t xml:space="preserve">Atleti tesserati per il 2026 per società affiliate alla FIDAL. </w:t>
      </w:r>
    </w:p>
    <w:p w14:paraId="3DC43A27" w14:textId="77777777" w:rsidR="008059C7" w:rsidRDefault="00393C74">
      <w:pPr>
        <w:numPr>
          <w:ilvl w:val="0"/>
          <w:numId w:val="2"/>
        </w:numPr>
        <w:spacing w:after="0" w:line="351" w:lineRule="auto"/>
        <w:ind w:hanging="360"/>
      </w:pPr>
      <w:r>
        <w:rPr>
          <w:color w:val="000000"/>
        </w:rPr>
        <w:t xml:space="preserve">Atleti in possesso di Runcard (valevole come assicurazione sportiva e permesso a competere), limitatamente alle persone da 20 anni in poi. La partecipazione è comunque subordinata alla consegna, anche digitalmente, alla società organizzatrice di un certificato medico di idoneità agonistica specifica per l’atletica leggera, in corso di validità. Il certificato medico per gli stranieri non residenti può essere emesso nel proprio paese, ma devono essere stati effettuati gli stessi esami previsti dalla normativa italiana: a) visita medica; b) esame completo delle urine; c) elettrocardiogramma a riposo e dopo sforzo; d) spirografia. </w:t>
      </w:r>
    </w:p>
    <w:p w14:paraId="2BF7B3C0" w14:textId="77777777" w:rsidR="008059C7" w:rsidRDefault="00393C74">
      <w:pPr>
        <w:numPr>
          <w:ilvl w:val="0"/>
          <w:numId w:val="2"/>
        </w:numPr>
        <w:spacing w:after="290" w:line="351" w:lineRule="auto"/>
        <w:ind w:hanging="360"/>
      </w:pPr>
      <w:r>
        <w:rPr>
          <w:color w:val="000000"/>
        </w:rPr>
        <w:lastRenderedPageBreak/>
        <w:t xml:space="preserve">Limitatamente alle gare di 7 km possono partecipare anche i tesserati all’EPS convenzionate con la Fidal per l’anno 2026. La partecipazione è comunque subordinata alla consegna, anche digitalmente, alla società organizzatrice di un certificato medico di idoneità agonistica specifica per l’atletica leggera, in corso di validità e della tessera EPS. </w:t>
      </w:r>
    </w:p>
    <w:p w14:paraId="58B78E76" w14:textId="77777777" w:rsidR="008059C7" w:rsidRDefault="00393C74">
      <w:pPr>
        <w:spacing w:after="103"/>
        <w:ind w:left="7" w:right="-15"/>
        <w:jc w:val="left"/>
      </w:pPr>
      <w:r>
        <w:rPr>
          <w:b/>
          <w:color w:val="000000"/>
        </w:rPr>
        <w:t xml:space="preserve">Atleti non tesserati in Italia </w:t>
      </w:r>
    </w:p>
    <w:p w14:paraId="14E12A2C" w14:textId="77777777" w:rsidR="008059C7" w:rsidRDefault="00393C74">
      <w:pPr>
        <w:spacing w:after="103" w:line="353" w:lineRule="auto"/>
        <w:ind w:left="7"/>
      </w:pPr>
      <w:r>
        <w:rPr>
          <w:color w:val="000000"/>
        </w:rPr>
        <w:t xml:space="preserve">Possono partecipare gli atleti italiani/stranieri non tesserati in Italia, limitatamente alle persone da 18 anni in poi (millesimo d’età) in possesso di uno dei seguenti requisiti: </w:t>
      </w:r>
    </w:p>
    <w:p w14:paraId="1D1BA3A4" w14:textId="77777777" w:rsidR="008059C7" w:rsidRDefault="00393C74">
      <w:pPr>
        <w:numPr>
          <w:ilvl w:val="0"/>
          <w:numId w:val="2"/>
        </w:numPr>
        <w:spacing w:after="103" w:line="352" w:lineRule="auto"/>
        <w:ind w:hanging="360"/>
      </w:pPr>
      <w:r>
        <w:rPr>
          <w:color w:val="000000"/>
        </w:rPr>
        <w:t xml:space="preserve">Atleti con tessera di club affiliati a Federazioni Estere di Atletica Leggera riconosciute dalla WA. All’atto dell’iscrizione dovranno presentare l’autocertificazione di possesso della tessera riconosciuta dalla WA. L’autocertificazione andrà poi, comunque, firmata in originale al momento del ritiro del pettorale. </w:t>
      </w:r>
    </w:p>
    <w:p w14:paraId="48619342" w14:textId="77777777" w:rsidR="008059C7" w:rsidRDefault="00393C74">
      <w:pPr>
        <w:numPr>
          <w:ilvl w:val="0"/>
          <w:numId w:val="2"/>
        </w:numPr>
        <w:spacing w:after="103" w:line="351" w:lineRule="auto"/>
        <w:ind w:hanging="360"/>
      </w:pPr>
      <w:r>
        <w:rPr>
          <w:color w:val="000000"/>
        </w:rPr>
        <w:t xml:space="preserve">Atleti in possesso di Runcard (valevole come assicurazione sportiva e permesso a competere), limitatamente alle persone da 20 anni in poi. La partecipazione è comunque subordinata alla consegna, anche digitalmente, alla società organizzatrice di un certificato medico di idoneità agonistica specifica per l’atletica leggera, in corso di validità. Il certificato medico per gli stranieri non residenti può essere emesso nel proprio paese, ma devono essere stati effettuati gli stessi esami previsti dalla normativa italiana: a) visita medica; b) esame completo delle urine; c) elettrocardiogramma a riposo e dopo sforzo; d) spirografia. </w:t>
      </w:r>
    </w:p>
    <w:p w14:paraId="625B2C28" w14:textId="77777777" w:rsidR="008059C7" w:rsidRDefault="00393C74">
      <w:pPr>
        <w:spacing w:after="130"/>
        <w:ind w:left="12" w:firstLine="0"/>
        <w:jc w:val="left"/>
      </w:pPr>
      <w:r>
        <w:rPr>
          <w:color w:val="000000"/>
        </w:rPr>
        <w:t xml:space="preserve"> </w:t>
      </w:r>
    </w:p>
    <w:p w14:paraId="5EB9EAEC" w14:textId="77777777" w:rsidR="008059C7" w:rsidRDefault="00393C74">
      <w:pPr>
        <w:spacing w:after="103"/>
        <w:ind w:left="7" w:right="-15"/>
        <w:jc w:val="left"/>
      </w:pPr>
      <w:r>
        <w:rPr>
          <w:b/>
          <w:color w:val="000000"/>
        </w:rPr>
        <w:t xml:space="preserve">Tesseramento con l’A.S.D. G.S. Atletica Mazara </w:t>
      </w:r>
      <w:r>
        <w:rPr>
          <w:b/>
          <w:color w:val="000000"/>
        </w:rPr>
        <w:tab/>
        <w:t xml:space="preserve"> </w:t>
      </w:r>
    </w:p>
    <w:p w14:paraId="1D764B42" w14:textId="77777777" w:rsidR="008059C7" w:rsidRDefault="00393C74">
      <w:pPr>
        <w:spacing w:after="103" w:line="353" w:lineRule="auto"/>
        <w:ind w:left="7"/>
      </w:pPr>
      <w:r>
        <w:rPr>
          <w:color w:val="000000"/>
        </w:rPr>
        <w:t xml:space="preserve">A soggetti non tesserati che intendano partecipare alle gare competitive, l'organizzazione darà la possibilità di tesserarsi con </w:t>
      </w:r>
      <w:proofErr w:type="gramStart"/>
      <w:r>
        <w:rPr>
          <w:color w:val="000000"/>
        </w:rPr>
        <w:t>l' ASD</w:t>
      </w:r>
      <w:proofErr w:type="gramEnd"/>
      <w:r>
        <w:rPr>
          <w:color w:val="000000"/>
        </w:rPr>
        <w:t xml:space="preserve"> GS ATLETICA MAZARA al costo di €.35,00.   </w:t>
      </w:r>
    </w:p>
    <w:p w14:paraId="5E31EF8D" w14:textId="77777777" w:rsidR="008059C7" w:rsidRDefault="00393C74">
      <w:pPr>
        <w:spacing w:after="103" w:line="246" w:lineRule="auto"/>
        <w:ind w:left="7"/>
      </w:pPr>
      <w:r>
        <w:rPr>
          <w:color w:val="000000"/>
        </w:rPr>
        <w:t xml:space="preserve">La quota comprende il tesseramento e l’iscrizione a una delle gare competitive in programma. </w:t>
      </w:r>
    </w:p>
    <w:p w14:paraId="3CBFE67D" w14:textId="77777777" w:rsidR="008059C7" w:rsidRDefault="00393C74">
      <w:pPr>
        <w:spacing w:after="103" w:line="246" w:lineRule="auto"/>
        <w:ind w:left="7"/>
      </w:pPr>
      <w:r>
        <w:rPr>
          <w:color w:val="000000"/>
        </w:rPr>
        <w:t xml:space="preserve">Il tesseramento sarà valido fino </w:t>
      </w:r>
      <w:r>
        <w:rPr>
          <w:b/>
          <w:color w:val="000000"/>
        </w:rPr>
        <w:t>al 31 dicembre 2026</w:t>
      </w:r>
      <w:r>
        <w:rPr>
          <w:color w:val="000000"/>
        </w:rPr>
        <w:t xml:space="preserve">. </w:t>
      </w:r>
    </w:p>
    <w:p w14:paraId="28FA2353" w14:textId="77777777" w:rsidR="008059C7" w:rsidRDefault="00393C74">
      <w:pPr>
        <w:spacing w:after="103" w:line="350" w:lineRule="auto"/>
        <w:ind w:left="7"/>
      </w:pPr>
      <w:r>
        <w:rPr>
          <w:color w:val="000000"/>
        </w:rPr>
        <w:t xml:space="preserve">Gli interessati dovranno inviare una mail all'indirizzo di posta elettronica </w:t>
      </w:r>
      <w:r>
        <w:rPr>
          <w:b/>
          <w:color w:val="000000"/>
        </w:rPr>
        <w:t>gsatleticamazara@gmail.com</w:t>
      </w:r>
      <w:r>
        <w:rPr>
          <w:color w:val="000000"/>
        </w:rPr>
        <w:t xml:space="preserve">, allegando i seguenti documenti:  </w:t>
      </w:r>
    </w:p>
    <w:p w14:paraId="1F29FFCB" w14:textId="77777777" w:rsidR="008059C7" w:rsidRDefault="00393C74">
      <w:pPr>
        <w:numPr>
          <w:ilvl w:val="0"/>
          <w:numId w:val="3"/>
        </w:numPr>
        <w:spacing w:after="103" w:line="246" w:lineRule="auto"/>
        <w:ind w:hanging="113"/>
      </w:pPr>
      <w:r>
        <w:rPr>
          <w:color w:val="000000"/>
        </w:rPr>
        <w:t xml:space="preserve">Certificato medico agonistico valido per l'atletica leggera;  </w:t>
      </w:r>
    </w:p>
    <w:p w14:paraId="2946E404" w14:textId="77777777" w:rsidR="008059C7" w:rsidRDefault="00393C74">
      <w:pPr>
        <w:numPr>
          <w:ilvl w:val="0"/>
          <w:numId w:val="3"/>
        </w:numPr>
        <w:spacing w:after="103" w:line="246" w:lineRule="auto"/>
        <w:ind w:hanging="113"/>
      </w:pPr>
      <w:r>
        <w:rPr>
          <w:color w:val="000000"/>
        </w:rPr>
        <w:t xml:space="preserve">Foto formato tessera;  </w:t>
      </w:r>
    </w:p>
    <w:p w14:paraId="1FA63C0E" w14:textId="77777777" w:rsidR="008059C7" w:rsidRDefault="00393C74">
      <w:pPr>
        <w:numPr>
          <w:ilvl w:val="0"/>
          <w:numId w:val="3"/>
        </w:numPr>
        <w:spacing w:after="103" w:line="246" w:lineRule="auto"/>
        <w:ind w:hanging="113"/>
      </w:pPr>
      <w:r>
        <w:rPr>
          <w:color w:val="000000"/>
        </w:rPr>
        <w:t xml:space="preserve">Copia carta identità;  </w:t>
      </w:r>
    </w:p>
    <w:p w14:paraId="475AAD51" w14:textId="77777777" w:rsidR="008059C7" w:rsidRDefault="00393C74">
      <w:pPr>
        <w:numPr>
          <w:ilvl w:val="0"/>
          <w:numId w:val="3"/>
        </w:numPr>
        <w:spacing w:after="103" w:line="246" w:lineRule="auto"/>
        <w:ind w:hanging="113"/>
      </w:pPr>
      <w:r>
        <w:rPr>
          <w:color w:val="000000"/>
        </w:rPr>
        <w:t xml:space="preserve">Copia Tessera Sanitaria;  </w:t>
      </w:r>
    </w:p>
    <w:p w14:paraId="7CB7DA28" w14:textId="77777777" w:rsidR="008059C7" w:rsidRDefault="00393C74">
      <w:pPr>
        <w:numPr>
          <w:ilvl w:val="0"/>
          <w:numId w:val="3"/>
        </w:numPr>
        <w:spacing w:after="103" w:line="246" w:lineRule="auto"/>
        <w:ind w:hanging="113"/>
      </w:pPr>
      <w:r>
        <w:rPr>
          <w:color w:val="000000"/>
        </w:rPr>
        <w:t xml:space="preserve">indirizzo Mail personale;  </w:t>
      </w:r>
    </w:p>
    <w:p w14:paraId="343939A7" w14:textId="77777777" w:rsidR="008059C7" w:rsidRDefault="00393C74">
      <w:pPr>
        <w:numPr>
          <w:ilvl w:val="0"/>
          <w:numId w:val="3"/>
        </w:numPr>
        <w:spacing w:after="103" w:line="246" w:lineRule="auto"/>
        <w:ind w:hanging="113"/>
      </w:pPr>
      <w:r>
        <w:rPr>
          <w:color w:val="000000"/>
        </w:rPr>
        <w:t xml:space="preserve">Numero di cellulare; </w:t>
      </w:r>
    </w:p>
    <w:p w14:paraId="12657E95" w14:textId="77777777" w:rsidR="008059C7" w:rsidRDefault="00393C74">
      <w:pPr>
        <w:numPr>
          <w:ilvl w:val="0"/>
          <w:numId w:val="3"/>
        </w:numPr>
        <w:spacing w:after="103" w:line="246" w:lineRule="auto"/>
        <w:ind w:hanging="113"/>
      </w:pPr>
      <w:r>
        <w:rPr>
          <w:color w:val="000000"/>
        </w:rPr>
        <w:t xml:space="preserve">copia della ricevuta di pagamento; </w:t>
      </w:r>
    </w:p>
    <w:p w14:paraId="5AB5D579" w14:textId="77777777" w:rsidR="008059C7" w:rsidRDefault="00393C74">
      <w:pPr>
        <w:spacing w:after="103" w:line="350" w:lineRule="auto"/>
        <w:ind w:left="7"/>
      </w:pPr>
      <w:r>
        <w:rPr>
          <w:color w:val="000000"/>
        </w:rPr>
        <w:t xml:space="preserve">Il tesseramento sarà subordinato alla regolarità della documentazione presentata e al rispetto delle disposizioni federali applicabili. </w:t>
      </w:r>
    </w:p>
    <w:p w14:paraId="0CCB5768" w14:textId="77777777" w:rsidR="008059C7" w:rsidRDefault="00393C74">
      <w:pPr>
        <w:spacing w:after="0"/>
        <w:ind w:left="0" w:firstLine="0"/>
        <w:jc w:val="center"/>
      </w:pPr>
      <w:r>
        <w:rPr>
          <w:b/>
        </w:rPr>
        <w:t xml:space="preserve"> </w:t>
      </w:r>
    </w:p>
    <w:p w14:paraId="6FE4D917" w14:textId="77777777" w:rsidR="008059C7" w:rsidRDefault="00393C74">
      <w:pPr>
        <w:spacing w:after="0" w:line="246" w:lineRule="auto"/>
        <w:ind w:left="10" w:right="-15"/>
        <w:jc w:val="center"/>
      </w:pPr>
      <w:r>
        <w:rPr>
          <w:b/>
        </w:rPr>
        <w:t xml:space="preserve">MODALITÀ DI ISCRIZIONE E PAGAMENTO </w:t>
      </w:r>
    </w:p>
    <w:p w14:paraId="39693CEB" w14:textId="77777777" w:rsidR="008059C7" w:rsidRDefault="00393C74">
      <w:pPr>
        <w:spacing w:after="99"/>
        <w:ind w:left="12" w:firstLine="0"/>
        <w:jc w:val="left"/>
      </w:pPr>
      <w:r>
        <w:t xml:space="preserve"> </w:t>
      </w:r>
    </w:p>
    <w:p w14:paraId="1552DD10" w14:textId="77777777" w:rsidR="008059C7" w:rsidRDefault="00393C74">
      <w:pPr>
        <w:spacing w:line="351" w:lineRule="auto"/>
        <w:ind w:left="22" w:right="629"/>
      </w:pPr>
      <w:r>
        <w:t xml:space="preserve">Le iscrizioni dovranno pervenire a firma del Presidente di Società, o da un dirigente da lui delegato, indicando in modo chiaro e leggibile il nome della società e relativo codice, cognome, nome, anno di nascita, categoria, numero di tessera di ogni partecipante unitamente alla copia del bonifico bancario (farà fede la data di avvenuto pagamento e non quella dell’invio della richiesta di iscrizione). </w:t>
      </w:r>
    </w:p>
    <w:p w14:paraId="26F7728D" w14:textId="77777777" w:rsidR="008059C7" w:rsidRDefault="00393C74">
      <w:pPr>
        <w:spacing w:after="103" w:line="246" w:lineRule="auto"/>
        <w:ind w:left="7"/>
      </w:pPr>
      <w:r>
        <w:rPr>
          <w:color w:val="000000"/>
        </w:rPr>
        <w:t xml:space="preserve">Non si accettano iscrizioni inviate dall’atleta senza l’autorizzazione della propria società di appartenenza.  </w:t>
      </w:r>
    </w:p>
    <w:p w14:paraId="7DF2467D" w14:textId="77777777" w:rsidR="008059C7" w:rsidRDefault="00393C74">
      <w:pPr>
        <w:spacing w:after="103" w:line="353" w:lineRule="auto"/>
        <w:ind w:left="7"/>
      </w:pPr>
      <w:r>
        <w:rPr>
          <w:color w:val="000000"/>
        </w:rPr>
        <w:lastRenderedPageBreak/>
        <w:t xml:space="preserve">I tesserati Run Card dovranno inviare una copia della tessera e del certificato medico di idoneità agonistica per l’atletica leggera.  </w:t>
      </w:r>
    </w:p>
    <w:p w14:paraId="52871D40" w14:textId="77777777" w:rsidR="008059C7" w:rsidRDefault="00393C74">
      <w:pPr>
        <w:spacing w:after="0" w:line="350" w:lineRule="auto"/>
        <w:ind w:left="7"/>
      </w:pPr>
      <w:r>
        <w:rPr>
          <w:color w:val="000000"/>
        </w:rPr>
        <w:t xml:space="preserve">I tesserati EPS (limitatamente alle gare di 7 Km) dovranno inviare una copia della tessera e del certificato medico di idoneità agonistica per l’atletica leggera.  </w:t>
      </w:r>
    </w:p>
    <w:p w14:paraId="2479F30C" w14:textId="77777777" w:rsidR="008059C7" w:rsidRDefault="00393C74">
      <w:pPr>
        <w:spacing w:after="97"/>
        <w:ind w:left="12" w:firstLine="0"/>
        <w:jc w:val="left"/>
      </w:pPr>
      <w:r>
        <w:rPr>
          <w:color w:val="000000"/>
        </w:rPr>
        <w:t xml:space="preserve"> </w:t>
      </w:r>
    </w:p>
    <w:p w14:paraId="756DE22E" w14:textId="77777777" w:rsidR="008059C7" w:rsidRDefault="00393C74">
      <w:pPr>
        <w:spacing w:after="103"/>
        <w:ind w:left="7" w:right="-15"/>
        <w:jc w:val="left"/>
      </w:pPr>
      <w:r>
        <w:rPr>
          <w:b/>
          <w:color w:val="000000"/>
        </w:rPr>
        <w:t xml:space="preserve">Quote di iscrizione </w:t>
      </w:r>
    </w:p>
    <w:tbl>
      <w:tblPr>
        <w:tblStyle w:val="TableGrid"/>
        <w:tblW w:w="8743" w:type="dxa"/>
        <w:tblInd w:w="624" w:type="dxa"/>
        <w:tblCellMar>
          <w:top w:w="103" w:type="dxa"/>
          <w:left w:w="132" w:type="dxa"/>
          <w:right w:w="280" w:type="dxa"/>
        </w:tblCellMar>
        <w:tblLook w:val="04A0" w:firstRow="1" w:lastRow="0" w:firstColumn="1" w:lastColumn="0" w:noHBand="0" w:noVBand="1"/>
      </w:tblPr>
      <w:tblGrid>
        <w:gridCol w:w="2493"/>
        <w:gridCol w:w="4493"/>
        <w:gridCol w:w="1757"/>
      </w:tblGrid>
      <w:tr w:rsidR="008059C7" w14:paraId="614D38FB" w14:textId="77777777" w:rsidTr="00EC61CB">
        <w:trPr>
          <w:trHeight w:val="275"/>
        </w:trPr>
        <w:tc>
          <w:tcPr>
            <w:tcW w:w="2493" w:type="dxa"/>
            <w:tcBorders>
              <w:top w:val="single" w:sz="4" w:space="0" w:color="000000"/>
              <w:left w:val="single" w:sz="4" w:space="0" w:color="000000"/>
              <w:bottom w:val="single" w:sz="4" w:space="0" w:color="000000"/>
              <w:right w:val="single" w:sz="4" w:space="0" w:color="000000"/>
            </w:tcBorders>
          </w:tcPr>
          <w:p w14:paraId="138B0237" w14:textId="77777777" w:rsidR="008059C7" w:rsidRDefault="00393C74">
            <w:pPr>
              <w:spacing w:after="0" w:line="276" w:lineRule="auto"/>
              <w:ind w:left="0" w:firstLine="0"/>
              <w:jc w:val="left"/>
            </w:pPr>
            <w:r>
              <w:rPr>
                <w:color w:val="000000"/>
              </w:rPr>
              <w:t xml:space="preserve"> </w:t>
            </w:r>
          </w:p>
        </w:tc>
        <w:tc>
          <w:tcPr>
            <w:tcW w:w="4493" w:type="dxa"/>
            <w:tcBorders>
              <w:top w:val="single" w:sz="4" w:space="0" w:color="000000"/>
              <w:left w:val="single" w:sz="4" w:space="0" w:color="000000"/>
              <w:bottom w:val="single" w:sz="4" w:space="0" w:color="000000"/>
              <w:right w:val="single" w:sz="4" w:space="0" w:color="000000"/>
            </w:tcBorders>
            <w:vAlign w:val="bottom"/>
          </w:tcPr>
          <w:p w14:paraId="56E0A310" w14:textId="77777777" w:rsidR="008059C7" w:rsidRDefault="00393C74">
            <w:pPr>
              <w:spacing w:after="0" w:line="276" w:lineRule="auto"/>
              <w:ind w:left="0" w:firstLine="0"/>
              <w:jc w:val="center"/>
            </w:pPr>
            <w:r>
              <w:rPr>
                <w:b/>
                <w:color w:val="000000"/>
              </w:rPr>
              <w:t xml:space="preserve">Entro il 31/10/2026 </w:t>
            </w:r>
          </w:p>
        </w:tc>
        <w:tc>
          <w:tcPr>
            <w:tcW w:w="1757" w:type="dxa"/>
            <w:tcBorders>
              <w:top w:val="single" w:sz="4" w:space="0" w:color="000000"/>
              <w:left w:val="single" w:sz="4" w:space="0" w:color="000000"/>
              <w:bottom w:val="single" w:sz="4" w:space="0" w:color="000000"/>
              <w:right w:val="single" w:sz="4" w:space="0" w:color="000000"/>
            </w:tcBorders>
            <w:vAlign w:val="bottom"/>
          </w:tcPr>
          <w:p w14:paraId="02DC87AA" w14:textId="77777777" w:rsidR="008059C7" w:rsidRDefault="00393C74">
            <w:pPr>
              <w:spacing w:after="0" w:line="276" w:lineRule="auto"/>
              <w:ind w:left="0" w:firstLine="0"/>
              <w:jc w:val="center"/>
            </w:pPr>
            <w:r>
              <w:rPr>
                <w:b/>
                <w:color w:val="000000"/>
              </w:rPr>
              <w:t xml:space="preserve">Dal 01/11 </w:t>
            </w:r>
          </w:p>
        </w:tc>
      </w:tr>
      <w:tr w:rsidR="008059C7" w14:paraId="24DF4BD7" w14:textId="77777777" w:rsidTr="00EC61CB">
        <w:trPr>
          <w:trHeight w:val="908"/>
        </w:trPr>
        <w:tc>
          <w:tcPr>
            <w:tcW w:w="2493" w:type="dxa"/>
            <w:tcBorders>
              <w:top w:val="single" w:sz="4" w:space="0" w:color="000000"/>
              <w:left w:val="single" w:sz="4" w:space="0" w:color="000000"/>
              <w:bottom w:val="single" w:sz="4" w:space="0" w:color="000000"/>
              <w:right w:val="single" w:sz="4" w:space="0" w:color="000000"/>
            </w:tcBorders>
          </w:tcPr>
          <w:p w14:paraId="6A8FE62D" w14:textId="77777777" w:rsidR="008059C7" w:rsidRDefault="00393C74">
            <w:pPr>
              <w:spacing w:after="0"/>
              <w:ind w:left="0" w:firstLine="0"/>
              <w:jc w:val="left"/>
            </w:pPr>
            <w:r>
              <w:rPr>
                <w:color w:val="000000"/>
              </w:rPr>
              <w:t xml:space="preserve">Mezza Maratona </w:t>
            </w:r>
          </w:p>
          <w:p w14:paraId="2D7E39E5" w14:textId="77777777" w:rsidR="008059C7" w:rsidRDefault="00393C74">
            <w:pPr>
              <w:spacing w:after="0" w:line="276" w:lineRule="auto"/>
              <w:ind w:left="0" w:firstLine="0"/>
              <w:jc w:val="left"/>
            </w:pPr>
            <w:r>
              <w:rPr>
                <w:color w:val="000000"/>
              </w:rPr>
              <w:t xml:space="preserve"> </w:t>
            </w:r>
          </w:p>
        </w:tc>
        <w:tc>
          <w:tcPr>
            <w:tcW w:w="4493" w:type="dxa"/>
            <w:tcBorders>
              <w:top w:val="single" w:sz="4" w:space="0" w:color="000000"/>
              <w:left w:val="single" w:sz="4" w:space="0" w:color="000000"/>
              <w:bottom w:val="single" w:sz="4" w:space="0" w:color="000000"/>
              <w:right w:val="single" w:sz="4" w:space="0" w:color="000000"/>
            </w:tcBorders>
          </w:tcPr>
          <w:p w14:paraId="5E7FCF18" w14:textId="768F18DE" w:rsidR="008059C7" w:rsidRPr="00754A8D" w:rsidRDefault="00393C74" w:rsidP="00E040AE">
            <w:pPr>
              <w:spacing w:after="101"/>
              <w:ind w:left="271" w:firstLine="0"/>
              <w:jc w:val="center"/>
              <w:rPr>
                <w:color w:val="000000"/>
              </w:rPr>
            </w:pPr>
            <w:r>
              <w:rPr>
                <w:color w:val="000000"/>
              </w:rPr>
              <w:t>€. 15,00 senza pacco</w:t>
            </w:r>
            <w:r w:rsidR="00EC61CB">
              <w:rPr>
                <w:color w:val="000000"/>
              </w:rPr>
              <w:t xml:space="preserve"> </w:t>
            </w:r>
            <w:r w:rsidR="00754A8D">
              <w:rPr>
                <w:color w:val="000000"/>
              </w:rPr>
              <w:t xml:space="preserve">€. 22,00 con pacco </w:t>
            </w:r>
            <w:r>
              <w:rPr>
                <w:color w:val="000000"/>
              </w:rPr>
              <w:t xml:space="preserve">gara </w:t>
            </w:r>
            <w:r w:rsidR="00E040AE">
              <w:rPr>
                <w:color w:val="000000"/>
              </w:rPr>
              <w:t xml:space="preserve">solo per i partecipanti al campionato regionale Master (a partire </w:t>
            </w:r>
            <w:r w:rsidR="00540900">
              <w:rPr>
                <w:color w:val="000000"/>
              </w:rPr>
              <w:t>dalla</w:t>
            </w:r>
            <w:r w:rsidR="00E040AE">
              <w:rPr>
                <w:color w:val="000000"/>
              </w:rPr>
              <w:t xml:space="preserve"> categoria SM</w:t>
            </w:r>
            <w:r w:rsidR="00754A8D">
              <w:rPr>
                <w:color w:val="000000"/>
              </w:rPr>
              <w:t>35</w:t>
            </w:r>
            <w:r w:rsidR="00E040AE">
              <w:rPr>
                <w:color w:val="000000"/>
              </w:rPr>
              <w:t>/SF 35)</w:t>
            </w:r>
          </w:p>
          <w:p w14:paraId="6838C1CE" w14:textId="2D59B489" w:rsidR="008059C7" w:rsidRDefault="00393C74" w:rsidP="00E040AE">
            <w:pPr>
              <w:spacing w:after="0" w:line="276" w:lineRule="auto"/>
              <w:jc w:val="center"/>
            </w:pPr>
            <w:r>
              <w:rPr>
                <w:color w:val="000000"/>
              </w:rPr>
              <w:t xml:space="preserve">€. 22,00 con pacco gara </w:t>
            </w:r>
            <w:r w:rsidR="00E040AE">
              <w:rPr>
                <w:color w:val="000000"/>
              </w:rPr>
              <w:t>per tutti gli altri partecipanti (Runcard, Promesse, Juniores etc..)</w:t>
            </w:r>
          </w:p>
        </w:tc>
        <w:tc>
          <w:tcPr>
            <w:tcW w:w="1757" w:type="dxa"/>
            <w:tcBorders>
              <w:top w:val="single" w:sz="4" w:space="0" w:color="000000"/>
              <w:left w:val="single" w:sz="4" w:space="0" w:color="000000"/>
              <w:bottom w:val="single" w:sz="4" w:space="0" w:color="000000"/>
              <w:right w:val="single" w:sz="4" w:space="0" w:color="000000"/>
            </w:tcBorders>
            <w:vAlign w:val="center"/>
          </w:tcPr>
          <w:p w14:paraId="646FDFDD" w14:textId="5F4F913C" w:rsidR="008059C7" w:rsidRDefault="00393C74" w:rsidP="00754A8D">
            <w:pPr>
              <w:spacing w:after="99"/>
              <w:ind w:left="0" w:firstLine="0"/>
              <w:jc w:val="center"/>
            </w:pPr>
            <w:r>
              <w:rPr>
                <w:color w:val="000000"/>
              </w:rPr>
              <w:t xml:space="preserve">€ 30,00 </w:t>
            </w:r>
            <w:r w:rsidR="00E040AE">
              <w:rPr>
                <w:color w:val="000000"/>
              </w:rPr>
              <w:t>per tutti indistintamente</w:t>
            </w:r>
          </w:p>
          <w:p w14:paraId="32EC0DEF" w14:textId="55664CDA" w:rsidR="008059C7" w:rsidRDefault="00393C74" w:rsidP="00754A8D">
            <w:pPr>
              <w:spacing w:after="0" w:line="276" w:lineRule="auto"/>
              <w:ind w:left="332" w:hanging="46"/>
              <w:jc w:val="center"/>
            </w:pPr>
            <w:r>
              <w:rPr>
                <w:color w:val="000000"/>
              </w:rPr>
              <w:t>(con pacco gara qualora ancora disponibil</w:t>
            </w:r>
            <w:r w:rsidR="00E040AE">
              <w:rPr>
                <w:color w:val="000000"/>
              </w:rPr>
              <w:t>e</w:t>
            </w:r>
            <w:r>
              <w:rPr>
                <w:color w:val="000000"/>
              </w:rPr>
              <w:t>)</w:t>
            </w:r>
          </w:p>
        </w:tc>
      </w:tr>
      <w:tr w:rsidR="008059C7" w14:paraId="1A428B26" w14:textId="77777777" w:rsidTr="00EC61CB">
        <w:trPr>
          <w:trHeight w:val="279"/>
        </w:trPr>
        <w:tc>
          <w:tcPr>
            <w:tcW w:w="2493" w:type="dxa"/>
            <w:tcBorders>
              <w:top w:val="single" w:sz="4" w:space="0" w:color="000000"/>
              <w:left w:val="single" w:sz="4" w:space="0" w:color="000000"/>
              <w:bottom w:val="single" w:sz="4" w:space="0" w:color="000000"/>
              <w:right w:val="single" w:sz="4" w:space="0" w:color="000000"/>
            </w:tcBorders>
          </w:tcPr>
          <w:p w14:paraId="256D2B8F" w14:textId="77777777" w:rsidR="008059C7" w:rsidRDefault="00393C74">
            <w:pPr>
              <w:spacing w:after="0" w:line="276" w:lineRule="auto"/>
              <w:ind w:left="0" w:firstLine="0"/>
              <w:jc w:val="left"/>
            </w:pPr>
            <w:r>
              <w:rPr>
                <w:color w:val="000000"/>
              </w:rPr>
              <w:t xml:space="preserve">Podistica Mazara Km 7   </w:t>
            </w:r>
          </w:p>
        </w:tc>
        <w:tc>
          <w:tcPr>
            <w:tcW w:w="4493" w:type="dxa"/>
            <w:tcBorders>
              <w:top w:val="single" w:sz="4" w:space="0" w:color="000000"/>
              <w:left w:val="single" w:sz="4" w:space="0" w:color="000000"/>
              <w:bottom w:val="single" w:sz="4" w:space="0" w:color="000000"/>
              <w:right w:val="single" w:sz="4" w:space="0" w:color="000000"/>
            </w:tcBorders>
            <w:vAlign w:val="bottom"/>
          </w:tcPr>
          <w:p w14:paraId="682CC61E" w14:textId="77777777" w:rsidR="008059C7" w:rsidRDefault="00393C74">
            <w:pPr>
              <w:spacing w:after="0" w:line="276" w:lineRule="auto"/>
              <w:ind w:left="0" w:firstLine="0"/>
              <w:jc w:val="center"/>
            </w:pPr>
            <w:r>
              <w:rPr>
                <w:color w:val="000000"/>
              </w:rPr>
              <w:t xml:space="preserve">€ 12,00 </w:t>
            </w:r>
          </w:p>
        </w:tc>
        <w:tc>
          <w:tcPr>
            <w:tcW w:w="1757" w:type="dxa"/>
            <w:tcBorders>
              <w:top w:val="single" w:sz="4" w:space="0" w:color="000000"/>
              <w:left w:val="single" w:sz="4" w:space="0" w:color="000000"/>
              <w:bottom w:val="single" w:sz="4" w:space="0" w:color="000000"/>
              <w:right w:val="single" w:sz="4" w:space="0" w:color="000000"/>
            </w:tcBorders>
            <w:vAlign w:val="bottom"/>
          </w:tcPr>
          <w:p w14:paraId="18B95D72" w14:textId="77777777" w:rsidR="008059C7" w:rsidRDefault="00393C74">
            <w:pPr>
              <w:spacing w:after="0" w:line="276" w:lineRule="auto"/>
              <w:ind w:left="0" w:firstLine="0"/>
              <w:jc w:val="center"/>
            </w:pPr>
            <w:r>
              <w:rPr>
                <w:color w:val="000000"/>
              </w:rPr>
              <w:t xml:space="preserve">€ 12,00 </w:t>
            </w:r>
          </w:p>
        </w:tc>
      </w:tr>
    </w:tbl>
    <w:p w14:paraId="05E0F525" w14:textId="77777777" w:rsidR="008059C7" w:rsidRDefault="00393C74">
      <w:pPr>
        <w:spacing w:after="51"/>
        <w:ind w:left="12" w:firstLine="0"/>
        <w:jc w:val="left"/>
      </w:pPr>
      <w:r>
        <w:t xml:space="preserve"> </w:t>
      </w:r>
    </w:p>
    <w:p w14:paraId="222932BB" w14:textId="77777777" w:rsidR="008059C7" w:rsidRDefault="00393C74">
      <w:pPr>
        <w:spacing w:after="18"/>
        <w:ind w:left="12" w:firstLine="0"/>
        <w:jc w:val="left"/>
      </w:pPr>
      <w:r>
        <w:rPr>
          <w:b/>
        </w:rPr>
        <w:t xml:space="preserve"> </w:t>
      </w:r>
    </w:p>
    <w:p w14:paraId="218C02CE" w14:textId="77777777" w:rsidR="008059C7" w:rsidRDefault="00393C74">
      <w:pPr>
        <w:spacing w:after="20"/>
        <w:ind w:left="12" w:firstLine="0"/>
        <w:jc w:val="left"/>
      </w:pPr>
      <w:r>
        <w:rPr>
          <w:b/>
          <w:u w:val="single" w:color="212121"/>
        </w:rPr>
        <w:t>Non sarà possibile versare le dovute quote di iscrizione il giorno della gara</w:t>
      </w:r>
      <w:r>
        <w:rPr>
          <w:b/>
        </w:rPr>
        <w:t xml:space="preserve"> </w:t>
      </w:r>
    </w:p>
    <w:p w14:paraId="13546EA2" w14:textId="77777777" w:rsidR="008059C7" w:rsidRDefault="00393C74">
      <w:pPr>
        <w:spacing w:after="0"/>
        <w:ind w:left="12" w:firstLine="0"/>
        <w:jc w:val="left"/>
      </w:pPr>
      <w:r>
        <w:rPr>
          <w:b/>
        </w:rPr>
        <w:t xml:space="preserve"> </w:t>
      </w:r>
    </w:p>
    <w:p w14:paraId="2924EF81" w14:textId="77777777" w:rsidR="008059C7" w:rsidRDefault="00393C74">
      <w:pPr>
        <w:spacing w:after="0"/>
        <w:ind w:left="2845" w:firstLine="0"/>
        <w:jc w:val="left"/>
      </w:pPr>
      <w:r>
        <w:rPr>
          <w:b/>
        </w:rPr>
        <w:t xml:space="preserve"> </w:t>
      </w:r>
    </w:p>
    <w:p w14:paraId="0904F99D" w14:textId="77777777" w:rsidR="008059C7" w:rsidRDefault="00393C74">
      <w:pPr>
        <w:spacing w:after="110" w:line="246" w:lineRule="auto"/>
        <w:ind w:left="10" w:right="-15"/>
        <w:jc w:val="center"/>
      </w:pPr>
      <w:r>
        <w:rPr>
          <w:b/>
        </w:rPr>
        <w:t xml:space="preserve">Modalità di pagamento </w:t>
      </w:r>
    </w:p>
    <w:p w14:paraId="1EE8B608" w14:textId="77777777" w:rsidR="008059C7" w:rsidRDefault="00393C74">
      <w:pPr>
        <w:spacing w:after="103"/>
        <w:ind w:left="10" w:right="-15"/>
        <w:jc w:val="center"/>
      </w:pPr>
      <w:r>
        <w:rPr>
          <w:rFonts w:ascii="Segoe UI Symbol" w:eastAsia="Segoe UI Symbol" w:hAnsi="Segoe UI Symbol" w:cs="Segoe UI Symbol"/>
        </w:rPr>
        <w:t>•</w:t>
      </w:r>
      <w:r>
        <w:t xml:space="preserve"> </w:t>
      </w:r>
      <w:r>
        <w:tab/>
        <w:t xml:space="preserve">Bonifico Bancario su: </w:t>
      </w:r>
    </w:p>
    <w:p w14:paraId="609C1B02" w14:textId="77777777" w:rsidR="008059C7" w:rsidRDefault="00393C74">
      <w:pPr>
        <w:spacing w:after="110" w:line="246" w:lineRule="auto"/>
        <w:ind w:left="10" w:right="-15"/>
        <w:jc w:val="center"/>
      </w:pPr>
      <w:r>
        <w:t xml:space="preserve">IBAN </w:t>
      </w:r>
      <w:r>
        <w:rPr>
          <w:b/>
        </w:rPr>
        <w:t>IT79F0895281880000000150961</w:t>
      </w:r>
      <w:r>
        <w:t xml:space="preserve"> </w:t>
      </w:r>
    </w:p>
    <w:p w14:paraId="5FC50E37" w14:textId="620CB776" w:rsidR="008059C7" w:rsidRDefault="00393C74">
      <w:pPr>
        <w:spacing w:after="96" w:line="353" w:lineRule="auto"/>
        <w:ind w:left="1695" w:right="1242" w:hanging="595"/>
        <w:jc w:val="left"/>
      </w:pPr>
      <w:r>
        <w:t xml:space="preserve">Banca </w:t>
      </w:r>
      <w:r>
        <w:rPr>
          <w:b/>
        </w:rPr>
        <w:t xml:space="preserve">BCC "G. Toniolo" e San Michele di San Cataldo (CL) Società Cooperativa </w:t>
      </w:r>
      <w:r>
        <w:t xml:space="preserve">Filiale </w:t>
      </w:r>
      <w:r>
        <w:rPr>
          <w:b/>
        </w:rPr>
        <w:t>AGENZIA DI MAZARA DEL VALLO</w:t>
      </w:r>
      <w:r>
        <w:t xml:space="preserve"> SWIFT    </w:t>
      </w:r>
      <w:r>
        <w:rPr>
          <w:b/>
        </w:rPr>
        <w:t xml:space="preserve">ICRAITRRQG0 </w:t>
      </w:r>
    </w:p>
    <w:p w14:paraId="25BF42CD" w14:textId="77777777" w:rsidR="008059C7" w:rsidRDefault="00393C74">
      <w:pPr>
        <w:spacing w:after="97"/>
        <w:ind w:left="0" w:firstLine="0"/>
        <w:jc w:val="center"/>
      </w:pPr>
      <w:r>
        <w:rPr>
          <w:b/>
        </w:rPr>
        <w:t xml:space="preserve"> </w:t>
      </w:r>
    </w:p>
    <w:p w14:paraId="35727EC0" w14:textId="77777777" w:rsidR="008059C7" w:rsidRDefault="00393C74">
      <w:pPr>
        <w:spacing w:line="353" w:lineRule="auto"/>
        <w:ind w:left="22"/>
      </w:pPr>
      <w:r>
        <w:t xml:space="preserve">In alternativa, il pagamento potrà essere effettuato attraverso la piattaforma ENDU, mediante carta di credito, bonifico bancario, bonifico diretto o Satispay. </w:t>
      </w:r>
    </w:p>
    <w:p w14:paraId="04756225" w14:textId="77777777" w:rsidR="008059C7" w:rsidRDefault="00393C74">
      <w:pPr>
        <w:spacing w:line="353" w:lineRule="auto"/>
        <w:ind w:left="22"/>
      </w:pPr>
      <w:r>
        <w:t xml:space="preserve">La causale del pagamento dovrà riportare il nominativo dell’atleta oppure la denominazione della società e il numero degli atleti iscritti. </w:t>
      </w:r>
    </w:p>
    <w:p w14:paraId="2642E97A" w14:textId="77777777" w:rsidR="008059C7" w:rsidRDefault="00393C74">
      <w:pPr>
        <w:spacing w:line="350" w:lineRule="auto"/>
        <w:ind w:left="22" w:right="498"/>
      </w:pPr>
      <w:r>
        <w:t xml:space="preserve">I pagamenti cumulativi dovranno essere accompagnati dall’elenco nominativo degli atleti ai quali si riferiscono. Non saranno accettati pagamenti privi delle informazioni necessarie per individuare i relativi partecipanti. </w:t>
      </w:r>
    </w:p>
    <w:p w14:paraId="7003C476" w14:textId="77777777" w:rsidR="008059C7" w:rsidRDefault="00393C74">
      <w:pPr>
        <w:spacing w:after="1"/>
        <w:ind w:left="12" w:firstLine="0"/>
        <w:jc w:val="left"/>
      </w:pPr>
      <w:r>
        <w:t xml:space="preserve"> </w:t>
      </w:r>
    </w:p>
    <w:p w14:paraId="5B94C639" w14:textId="77777777" w:rsidR="008059C7" w:rsidRDefault="00393C74">
      <w:pPr>
        <w:spacing w:after="96"/>
        <w:ind w:left="7" w:right="-15"/>
        <w:jc w:val="left"/>
      </w:pPr>
      <w:r>
        <w:rPr>
          <w:b/>
        </w:rPr>
        <w:t xml:space="preserve">Canali di iscrizione </w:t>
      </w:r>
    </w:p>
    <w:p w14:paraId="75854D00" w14:textId="77777777" w:rsidR="008059C7" w:rsidRDefault="00393C74">
      <w:pPr>
        <w:spacing w:after="103" w:line="246" w:lineRule="auto"/>
        <w:ind w:left="7"/>
      </w:pPr>
      <w:r>
        <w:rPr>
          <w:color w:val="000000"/>
        </w:rPr>
        <w:t xml:space="preserve">Le iscrizioni potranno essere effettuate attraverso uno dei seguenti canali: </w:t>
      </w:r>
    </w:p>
    <w:p w14:paraId="15E7E01B" w14:textId="1CE71085" w:rsidR="008059C7" w:rsidRDefault="00393C74">
      <w:pPr>
        <w:numPr>
          <w:ilvl w:val="0"/>
          <w:numId w:val="4"/>
        </w:numPr>
        <w:spacing w:after="103" w:line="246" w:lineRule="auto"/>
        <w:ind w:left="785" w:hanging="360"/>
      </w:pPr>
      <w:r>
        <w:rPr>
          <w:color w:val="000000"/>
        </w:rPr>
        <w:t xml:space="preserve">all’indirizzo di posta elettronica: </w:t>
      </w:r>
      <w:r>
        <w:rPr>
          <w:b/>
          <w:color w:val="0000FF"/>
          <w:u w:val="single" w:color="0000FF"/>
        </w:rPr>
        <w:t>caltanissetta@evodata.it</w:t>
      </w:r>
      <w:r>
        <w:rPr>
          <w:color w:val="000000"/>
        </w:rPr>
        <w:t xml:space="preserve"> </w:t>
      </w:r>
    </w:p>
    <w:p w14:paraId="7B8D1CE2" w14:textId="77777777" w:rsidR="008059C7" w:rsidRDefault="00393C74">
      <w:pPr>
        <w:numPr>
          <w:ilvl w:val="0"/>
          <w:numId w:val="4"/>
        </w:numPr>
        <w:spacing w:after="103" w:line="246" w:lineRule="auto"/>
        <w:ind w:left="785" w:hanging="360"/>
      </w:pPr>
      <w:r>
        <w:rPr>
          <w:color w:val="000000"/>
        </w:rPr>
        <w:t xml:space="preserve">su ENDU al seguente link: https://www.endu.net/events/maratonina-di-sicilia-2/book </w:t>
      </w:r>
    </w:p>
    <w:p w14:paraId="0364C5B1" w14:textId="3A0090C1" w:rsidR="008059C7" w:rsidRDefault="008059C7">
      <w:pPr>
        <w:spacing w:after="102"/>
        <w:ind w:left="0" w:firstLine="0"/>
        <w:jc w:val="center"/>
      </w:pPr>
    </w:p>
    <w:p w14:paraId="4C00D99D" w14:textId="77777777" w:rsidR="008059C7" w:rsidRDefault="00393C74">
      <w:pPr>
        <w:spacing w:after="110" w:line="246" w:lineRule="auto"/>
        <w:ind w:left="10" w:right="-15"/>
        <w:jc w:val="center"/>
      </w:pPr>
      <w:r>
        <w:rPr>
          <w:b/>
        </w:rPr>
        <w:t xml:space="preserve">CHIUSURA ISCRIZIONI </w:t>
      </w:r>
    </w:p>
    <w:p w14:paraId="57A92C5B" w14:textId="77777777" w:rsidR="008059C7" w:rsidRDefault="00393C74">
      <w:pPr>
        <w:spacing w:line="351" w:lineRule="auto"/>
        <w:ind w:right="82"/>
      </w:pPr>
      <w:r>
        <w:t xml:space="preserve">Le iscrizioni, con le relative ricevute di pagamento della tassa gara e con la documentazione necessaria in base alla tipologia di tesseramento, dovranno pervenire entro e non oltre il </w:t>
      </w:r>
      <w:r>
        <w:rPr>
          <w:b/>
        </w:rPr>
        <w:t>22/11/2026.</w:t>
      </w:r>
      <w:r>
        <w:t xml:space="preserve"> L’organizzazione si riserva di accettare iscrizioni pervenute oltre il suddetto termine, compatibilmente con le esigenze organizzative e nel rispetto delle disposizioni federali. </w:t>
      </w:r>
    </w:p>
    <w:p w14:paraId="10179479" w14:textId="77777777" w:rsidR="008059C7" w:rsidRDefault="00393C74">
      <w:pPr>
        <w:spacing w:line="350" w:lineRule="auto"/>
      </w:pPr>
      <w:r>
        <w:t xml:space="preserve">Le quote di partecipazione non sono rimborsabili in alcun caso. Tuttavia l’atleta iscritto qualora fosse impossibilitato potrà entro il 25/11/2026: </w:t>
      </w:r>
    </w:p>
    <w:p w14:paraId="73A7B1A2" w14:textId="77777777" w:rsidR="008059C7" w:rsidRDefault="00393C74">
      <w:pPr>
        <w:numPr>
          <w:ilvl w:val="0"/>
          <w:numId w:val="4"/>
        </w:numPr>
        <w:ind w:left="785" w:hanging="360"/>
      </w:pPr>
      <w:r>
        <w:lastRenderedPageBreak/>
        <w:t>tr</w:t>
      </w:r>
      <w:r>
        <w:rPr>
          <w:strike/>
        </w:rPr>
        <w:t>a</w:t>
      </w:r>
      <w:r>
        <w:t xml:space="preserve">sferire la propria quota di iscrizione ad un altro atleta </w:t>
      </w:r>
    </w:p>
    <w:p w14:paraId="03567F3A" w14:textId="77777777" w:rsidR="008059C7" w:rsidRDefault="00393C74">
      <w:pPr>
        <w:numPr>
          <w:ilvl w:val="0"/>
          <w:numId w:val="4"/>
        </w:numPr>
        <w:ind w:left="785" w:hanging="360"/>
      </w:pPr>
      <w:r>
        <w:t xml:space="preserve">oppure richiedere il rinvio dell’iscrizione all’edizione successiva. </w:t>
      </w:r>
    </w:p>
    <w:p w14:paraId="285B92C9" w14:textId="77777777" w:rsidR="008059C7" w:rsidRDefault="00393C74">
      <w:pPr>
        <w:ind w:left="22"/>
      </w:pPr>
      <w:r>
        <w:t xml:space="preserve">Per ciascuna operazione sarà richiesto il contributo amministrativo di </w:t>
      </w:r>
      <w:r>
        <w:rPr>
          <w:b/>
          <w:color w:val="000000"/>
        </w:rPr>
        <w:t>€ 7,00</w:t>
      </w:r>
      <w:r>
        <w:t xml:space="preserve">. </w:t>
      </w:r>
    </w:p>
    <w:p w14:paraId="5C1B0422" w14:textId="77777777" w:rsidR="008059C7" w:rsidRDefault="00393C74">
      <w:pPr>
        <w:ind w:left="22"/>
      </w:pPr>
      <w:r>
        <w:t xml:space="preserve">La richiesta dovrà essere trasmessa via email, allegando la ricevuta del pagamento.  </w:t>
      </w:r>
    </w:p>
    <w:p w14:paraId="165A4C53" w14:textId="77777777" w:rsidR="003B2421" w:rsidRDefault="003B2421" w:rsidP="003B2421">
      <w:pPr>
        <w:spacing w:after="102"/>
        <w:ind w:left="12" w:firstLine="0"/>
        <w:jc w:val="left"/>
      </w:pPr>
    </w:p>
    <w:p w14:paraId="14C99C17" w14:textId="212ED0B7" w:rsidR="008059C7" w:rsidRDefault="003B2421" w:rsidP="003B2421">
      <w:pPr>
        <w:spacing w:after="102"/>
        <w:ind w:left="12" w:firstLine="0"/>
        <w:jc w:val="left"/>
      </w:pPr>
      <w:r>
        <w:rPr>
          <w:b/>
          <w:bCs/>
        </w:rPr>
        <w:t>T</w:t>
      </w:r>
      <w:r w:rsidR="00393C74">
        <w:rPr>
          <w:b/>
        </w:rPr>
        <w:t xml:space="preserve">RASFERIMENTO DELL’ISCRIZONE AD ALTRO ATLETA </w:t>
      </w:r>
    </w:p>
    <w:p w14:paraId="1575D25C" w14:textId="77777777" w:rsidR="008059C7" w:rsidRDefault="00393C74">
      <w:pPr>
        <w:spacing w:line="350" w:lineRule="auto"/>
      </w:pPr>
      <w:r>
        <w:t xml:space="preserve">In caso di trasferimento dell’iscrizione, il nuovo partecipante dovrà possedere tutti i requisiti richiesti per la gara prescelta e trasmettere la documentazione prevista dal presente regolamento. </w:t>
      </w:r>
    </w:p>
    <w:p w14:paraId="6413C925" w14:textId="77777777" w:rsidR="008059C7" w:rsidRDefault="00393C74">
      <w:pPr>
        <w:spacing w:line="350" w:lineRule="auto"/>
      </w:pPr>
      <w:r>
        <w:t xml:space="preserve">Il trasferimento sarà consentito esclusivamente previa autorizzazione dell’organizzazione ed entro il </w:t>
      </w:r>
      <w:r>
        <w:rPr>
          <w:b/>
        </w:rPr>
        <w:t>25 novembre 2026</w:t>
      </w:r>
      <w:r>
        <w:t xml:space="preserve">. </w:t>
      </w:r>
    </w:p>
    <w:p w14:paraId="66187358" w14:textId="77777777" w:rsidR="008059C7" w:rsidRDefault="00393C74">
      <w:r>
        <w:t xml:space="preserve">Il pettorale sarà assegnato al nuovo partecipante sulla base delle informazioni fornite in sede di iscrizione. </w:t>
      </w:r>
    </w:p>
    <w:p w14:paraId="530DEE2E" w14:textId="77777777" w:rsidR="008059C7" w:rsidRDefault="00393C74">
      <w:r>
        <w:t xml:space="preserve">È vietato partecipare con il pettorale assegnato a un altro atleta senza che sia stata completata la procedura di </w:t>
      </w:r>
    </w:p>
    <w:p w14:paraId="5877342D" w14:textId="77777777" w:rsidR="008059C7" w:rsidRDefault="00393C74">
      <w:pPr>
        <w:spacing w:after="6"/>
      </w:pPr>
      <w:r>
        <w:t xml:space="preserve">sostituzione. </w:t>
      </w:r>
    </w:p>
    <w:p w14:paraId="7019778A" w14:textId="77777777" w:rsidR="008059C7" w:rsidRDefault="00393C74">
      <w:pPr>
        <w:spacing w:after="0"/>
        <w:ind w:left="12" w:firstLine="0"/>
        <w:jc w:val="left"/>
      </w:pPr>
      <w:r>
        <w:rPr>
          <w:color w:val="000000"/>
        </w:rPr>
        <w:t xml:space="preserve"> </w:t>
      </w:r>
    </w:p>
    <w:p w14:paraId="1C0BD721" w14:textId="77777777" w:rsidR="008059C7" w:rsidRDefault="00393C74">
      <w:pPr>
        <w:spacing w:after="110" w:line="246" w:lineRule="auto"/>
        <w:ind w:left="10" w:right="-15"/>
        <w:jc w:val="center"/>
      </w:pPr>
      <w:r>
        <w:rPr>
          <w:b/>
        </w:rPr>
        <w:t xml:space="preserve">SERVIZI E GADGET COMPRESI NELLA QUOTA D’ISCRIZIONE </w:t>
      </w:r>
    </w:p>
    <w:p w14:paraId="0D48D958" w14:textId="77777777" w:rsidR="008059C7" w:rsidRDefault="00393C74">
      <w:r>
        <w:t xml:space="preserve">La quota di iscrizione comprende: </w:t>
      </w:r>
    </w:p>
    <w:p w14:paraId="3EC6BBF7" w14:textId="77777777" w:rsidR="008059C7" w:rsidRDefault="00393C74">
      <w:pPr>
        <w:numPr>
          <w:ilvl w:val="0"/>
          <w:numId w:val="5"/>
        </w:numPr>
        <w:ind w:left="478" w:hanging="365"/>
      </w:pPr>
      <w:r>
        <w:t>Assistenza medica con servizio di ambulanze;</w:t>
      </w:r>
      <w:r>
        <w:rPr>
          <w:color w:val="000000"/>
        </w:rPr>
        <w:t xml:space="preserve"> </w:t>
      </w:r>
    </w:p>
    <w:p w14:paraId="6925D901" w14:textId="77777777" w:rsidR="008059C7" w:rsidRDefault="00393C74">
      <w:pPr>
        <w:numPr>
          <w:ilvl w:val="0"/>
          <w:numId w:val="5"/>
        </w:numPr>
        <w:ind w:left="478" w:hanging="365"/>
      </w:pPr>
      <w:r>
        <w:t>Pettorale di gara;</w:t>
      </w:r>
      <w:r>
        <w:rPr>
          <w:color w:val="000000"/>
        </w:rPr>
        <w:t xml:space="preserve"> </w:t>
      </w:r>
    </w:p>
    <w:p w14:paraId="6C02F93E" w14:textId="77777777" w:rsidR="008059C7" w:rsidRDefault="00393C74">
      <w:pPr>
        <w:numPr>
          <w:ilvl w:val="0"/>
          <w:numId w:val="5"/>
        </w:numPr>
        <w:ind w:left="478" w:hanging="365"/>
      </w:pPr>
      <w:r>
        <w:t>Servizio di cronometraggio da parte di MySDAM;</w:t>
      </w:r>
      <w:r>
        <w:rPr>
          <w:color w:val="000000"/>
        </w:rPr>
        <w:t xml:space="preserve"> </w:t>
      </w:r>
    </w:p>
    <w:p w14:paraId="49209F5B" w14:textId="77777777" w:rsidR="008059C7" w:rsidRDefault="00393C74">
      <w:pPr>
        <w:numPr>
          <w:ilvl w:val="0"/>
          <w:numId w:val="5"/>
        </w:numPr>
        <w:ind w:left="478" w:hanging="365"/>
      </w:pPr>
      <w:r>
        <w:t>Ristoro e spugnaggio lungo il percorso;</w:t>
      </w:r>
      <w:r>
        <w:rPr>
          <w:color w:val="000000"/>
        </w:rPr>
        <w:t xml:space="preserve"> </w:t>
      </w:r>
    </w:p>
    <w:p w14:paraId="038E4C31" w14:textId="77777777" w:rsidR="008059C7" w:rsidRDefault="00393C74">
      <w:pPr>
        <w:numPr>
          <w:ilvl w:val="0"/>
          <w:numId w:val="5"/>
        </w:numPr>
        <w:ind w:left="478" w:hanging="365"/>
      </w:pPr>
      <w:r>
        <w:t xml:space="preserve">Servizio di ristoro all’arrivo; </w:t>
      </w:r>
    </w:p>
    <w:p w14:paraId="050D9705" w14:textId="77777777" w:rsidR="008059C7" w:rsidRDefault="00393C74">
      <w:pPr>
        <w:numPr>
          <w:ilvl w:val="0"/>
          <w:numId w:val="5"/>
        </w:numPr>
        <w:ind w:left="478" w:hanging="365"/>
      </w:pPr>
      <w:r>
        <w:t>Servizi igienici;</w:t>
      </w:r>
      <w:r>
        <w:rPr>
          <w:color w:val="000000"/>
        </w:rPr>
        <w:t xml:space="preserve"> </w:t>
      </w:r>
    </w:p>
    <w:p w14:paraId="75675C87" w14:textId="77777777" w:rsidR="008059C7" w:rsidRDefault="00393C74">
      <w:pPr>
        <w:numPr>
          <w:ilvl w:val="0"/>
          <w:numId w:val="5"/>
        </w:numPr>
        <w:ind w:left="478" w:hanging="365"/>
      </w:pPr>
      <w:r>
        <w:t xml:space="preserve">Medaglia finisher sia per la Maratonina che per la 7 Km </w:t>
      </w:r>
    </w:p>
    <w:p w14:paraId="19558C59" w14:textId="77777777" w:rsidR="008059C7" w:rsidRDefault="00393C74">
      <w:pPr>
        <w:numPr>
          <w:ilvl w:val="0"/>
          <w:numId w:val="5"/>
        </w:numPr>
        <w:ind w:left="478" w:hanging="365"/>
      </w:pPr>
      <w:r>
        <w:t xml:space="preserve">Diploma di partecipazione scaricabile sul sito ENDU </w:t>
      </w:r>
    </w:p>
    <w:p w14:paraId="01F5FBFE" w14:textId="77777777" w:rsidR="008059C7" w:rsidRDefault="00393C74">
      <w:pPr>
        <w:numPr>
          <w:ilvl w:val="0"/>
          <w:numId w:val="5"/>
        </w:numPr>
        <w:ind w:left="478" w:hanging="365"/>
      </w:pPr>
      <w:r>
        <w:t xml:space="preserve">Servizio speaker </w:t>
      </w:r>
    </w:p>
    <w:p w14:paraId="54D0E197" w14:textId="77777777" w:rsidR="008059C7" w:rsidRDefault="00393C74">
      <w:pPr>
        <w:numPr>
          <w:ilvl w:val="0"/>
          <w:numId w:val="5"/>
        </w:numPr>
        <w:ind w:left="478" w:hanging="365"/>
      </w:pPr>
      <w:r>
        <w:t xml:space="preserve">Servizio Stampa e Fotografico </w:t>
      </w:r>
    </w:p>
    <w:p w14:paraId="6C6B3F0A" w14:textId="77777777" w:rsidR="008059C7" w:rsidRDefault="00393C74">
      <w:pPr>
        <w:spacing w:after="114"/>
        <w:ind w:left="128" w:firstLine="0"/>
        <w:jc w:val="left"/>
      </w:pPr>
      <w:r>
        <w:t xml:space="preserve"> </w:t>
      </w:r>
    </w:p>
    <w:p w14:paraId="695E43AA" w14:textId="0B06D24B" w:rsidR="008059C7" w:rsidRDefault="00393C74">
      <w:pPr>
        <w:spacing w:line="353" w:lineRule="auto"/>
      </w:pPr>
      <w:r>
        <w:t xml:space="preserve">Per gli iscritti alla mezza maratona che abbiano acquistato la formula comprensiva di pacco gara è inoltre previsto uno </w:t>
      </w:r>
      <w:r>
        <w:rPr>
          <w:b/>
        </w:rPr>
        <w:t>zaino Roll Top, misura 50 × 38 cm</w:t>
      </w:r>
      <w:r>
        <w:t xml:space="preserve">. </w:t>
      </w:r>
    </w:p>
    <w:p w14:paraId="6056B349" w14:textId="77777777" w:rsidR="008059C7" w:rsidRDefault="00393C74">
      <w:pPr>
        <w:spacing w:after="110" w:line="246" w:lineRule="auto"/>
        <w:ind w:left="10" w:right="-15"/>
        <w:jc w:val="center"/>
      </w:pPr>
      <w:r>
        <w:rPr>
          <w:b/>
        </w:rPr>
        <w:t>RITIRO DEI PETTORALI</w:t>
      </w:r>
      <w:r>
        <w:rPr>
          <w:color w:val="000000"/>
        </w:rPr>
        <w:t xml:space="preserve"> </w:t>
      </w:r>
    </w:p>
    <w:p w14:paraId="7928F240" w14:textId="77777777" w:rsidR="008059C7" w:rsidRDefault="00393C74">
      <w:r>
        <w:t xml:space="preserve">I pettorali potranno essere ritirati: </w:t>
      </w:r>
    </w:p>
    <w:p w14:paraId="32E26F52" w14:textId="77777777" w:rsidR="008059C7" w:rsidRDefault="00393C74">
      <w:pPr>
        <w:numPr>
          <w:ilvl w:val="0"/>
          <w:numId w:val="6"/>
        </w:numPr>
        <w:spacing w:after="103"/>
        <w:ind w:hanging="360"/>
        <w:jc w:val="center"/>
      </w:pPr>
      <w:r>
        <w:t xml:space="preserve">sabato 28 Novembre 2026 dalle ore 17:30 alle 19:00 presso info point Piazza Mokarta/lungomare Mazzini </w:t>
      </w:r>
    </w:p>
    <w:p w14:paraId="33D5702F" w14:textId="77777777" w:rsidR="008059C7" w:rsidRDefault="00393C74">
      <w:pPr>
        <w:numPr>
          <w:ilvl w:val="0"/>
          <w:numId w:val="6"/>
        </w:numPr>
        <w:ind w:hanging="360"/>
        <w:jc w:val="center"/>
      </w:pPr>
      <w:r>
        <w:t xml:space="preserve">domenica 29 Novembre, (giorno della </w:t>
      </w:r>
      <w:proofErr w:type="gramStart"/>
      <w:r>
        <w:t>gara)  dalle</w:t>
      </w:r>
      <w:proofErr w:type="gramEnd"/>
      <w:r>
        <w:t xml:space="preserve"> ore 07:30 alle ore 08:30 presso la zona partenza. </w:t>
      </w:r>
    </w:p>
    <w:p w14:paraId="1E3D9B49" w14:textId="77777777" w:rsidR="008059C7" w:rsidRDefault="00393C74">
      <w:pPr>
        <w:spacing w:after="11"/>
        <w:ind w:left="12" w:firstLine="0"/>
        <w:jc w:val="left"/>
      </w:pPr>
      <w:r>
        <w:rPr>
          <w:color w:val="000000"/>
        </w:rPr>
        <w:t xml:space="preserve"> </w:t>
      </w:r>
    </w:p>
    <w:p w14:paraId="3C7AFBB0" w14:textId="77777777" w:rsidR="008059C7" w:rsidRDefault="00393C74">
      <w:pPr>
        <w:spacing w:after="110" w:line="246" w:lineRule="auto"/>
        <w:ind w:left="10" w:right="-15"/>
        <w:jc w:val="center"/>
      </w:pPr>
      <w:r>
        <w:rPr>
          <w:b/>
        </w:rPr>
        <w:t>CRONOMETRAGGIO E CLASSIFICHE</w:t>
      </w:r>
      <w:r>
        <w:rPr>
          <w:color w:val="000000"/>
        </w:rPr>
        <w:t xml:space="preserve"> </w:t>
      </w:r>
    </w:p>
    <w:p w14:paraId="5516634E" w14:textId="4BBA15BF" w:rsidR="008059C7" w:rsidRDefault="00393C74">
      <w:pPr>
        <w:spacing w:line="353" w:lineRule="auto"/>
      </w:pPr>
      <w:r>
        <w:t xml:space="preserve">Il servizio di cronometraggio sarà effettuato da MySDAM mediante chip da applicare </w:t>
      </w:r>
      <w:r w:rsidR="003B2421">
        <w:t>sulla caviglia</w:t>
      </w:r>
      <w:r>
        <w:t xml:space="preserve"> secondo le istruzioni fornite dall’organizzazione. </w:t>
      </w:r>
    </w:p>
    <w:p w14:paraId="56EC9568" w14:textId="77777777" w:rsidR="008059C7" w:rsidRDefault="00393C74">
      <w:pPr>
        <w:spacing w:line="350" w:lineRule="auto"/>
      </w:pPr>
      <w:r>
        <w:t xml:space="preserve">Le classifiche saranno redatte sulla base del gun time, ossia del tempo calcolato a partire dal segnale ufficiale di partenza. </w:t>
      </w:r>
    </w:p>
    <w:p w14:paraId="4D2C8A1A" w14:textId="77777777" w:rsidR="008059C7" w:rsidRDefault="00393C74">
      <w:pPr>
        <w:spacing w:line="350" w:lineRule="auto"/>
      </w:pPr>
      <w:r>
        <w:t xml:space="preserve">Gli atleti che indosseranno il chip in modo non corretto o che non transiteranno sui punti di rilevazione previsti potrebbero non risultare in classifica. </w:t>
      </w:r>
    </w:p>
    <w:p w14:paraId="40BAE0AF" w14:textId="77777777" w:rsidR="008059C7" w:rsidRDefault="00393C74">
      <w:r>
        <w:t xml:space="preserve">Le classifiche saranno convalidate dai giudici competenti. </w:t>
      </w:r>
    </w:p>
    <w:p w14:paraId="5C4A8039" w14:textId="77777777" w:rsidR="008059C7" w:rsidRDefault="00393C74">
      <w:r>
        <w:t xml:space="preserve">Il chip dovrà essere restituito agli addetti immediatamente dopo l’arrivo. </w:t>
      </w:r>
    </w:p>
    <w:p w14:paraId="31260511" w14:textId="77777777" w:rsidR="008059C7" w:rsidRDefault="00393C74">
      <w:pPr>
        <w:spacing w:line="316" w:lineRule="auto"/>
      </w:pPr>
      <w:r>
        <w:lastRenderedPageBreak/>
        <w:t xml:space="preserve">L’atleta che non restituisca il chip all’arrivo dovranno consegnarlo o spedirlo all’organizzazione entro e non oltre il 04 Dicembre 2026. </w:t>
      </w:r>
      <w:r>
        <w:rPr>
          <w:rFonts w:ascii="Times New Roman" w:eastAsia="Times New Roman" w:hAnsi="Times New Roman" w:cs="Times New Roman"/>
          <w:color w:val="000000"/>
          <w:sz w:val="20"/>
        </w:rPr>
        <w:t xml:space="preserve">  </w:t>
      </w:r>
    </w:p>
    <w:p w14:paraId="1A23DF59" w14:textId="66E1AA89" w:rsidR="008059C7" w:rsidRDefault="00393C74" w:rsidP="003B2421">
      <w:pPr>
        <w:spacing w:line="350" w:lineRule="auto"/>
      </w:pPr>
      <w:r>
        <w:t xml:space="preserve">In caso di mancata restituzione entro tale data, sarà richiesto il pagamento di € </w:t>
      </w:r>
      <w:r w:rsidR="003B2421">
        <w:t>20</w:t>
      </w:r>
      <w:r>
        <w:t xml:space="preserve">,00, corrispondente all’importo addebitato dalla società proprietaria del dispositivo.  </w:t>
      </w:r>
    </w:p>
    <w:p w14:paraId="6D3C0A55" w14:textId="77777777" w:rsidR="008059C7" w:rsidRDefault="00393C74">
      <w:pPr>
        <w:spacing w:line="350" w:lineRule="auto"/>
      </w:pPr>
      <w:r>
        <w:t xml:space="preserve">Le società sportive sono tenute a collaborare alla restituzione dei chip assegnati ai propri atleti. In caso di mancata restituzione o pagamento da parte del tesserato, il relativo importo potrà essere richiesto alla società di appartenenza. </w:t>
      </w:r>
    </w:p>
    <w:p w14:paraId="33655724" w14:textId="77777777" w:rsidR="008059C7" w:rsidRDefault="00393C74">
      <w:pPr>
        <w:spacing w:after="99"/>
        <w:ind w:left="12" w:firstLine="0"/>
        <w:jc w:val="left"/>
      </w:pPr>
      <w:r>
        <w:rPr>
          <w:b/>
        </w:rPr>
        <w:t xml:space="preserve"> </w:t>
      </w:r>
    </w:p>
    <w:p w14:paraId="51CCC815" w14:textId="1FBE48D0" w:rsidR="008059C7" w:rsidRDefault="00393C74">
      <w:pPr>
        <w:spacing w:after="110" w:line="246" w:lineRule="auto"/>
        <w:ind w:left="10" w:right="-15"/>
        <w:jc w:val="center"/>
      </w:pPr>
      <w:r>
        <w:rPr>
          <w:b/>
        </w:rPr>
        <w:t xml:space="preserve">TEMPO LIMITE   </w:t>
      </w:r>
    </w:p>
    <w:p w14:paraId="3824BCD3" w14:textId="61FC0490" w:rsidR="008059C7" w:rsidRDefault="00393C74">
      <w:r>
        <w:t xml:space="preserve">Il tempo massimo per completare la mezza maratona è stabilito in 2 ore 45 minuti. </w:t>
      </w:r>
    </w:p>
    <w:p w14:paraId="746CB368" w14:textId="77777777" w:rsidR="008059C7" w:rsidRDefault="00393C74">
      <w:pPr>
        <w:spacing w:line="353" w:lineRule="auto"/>
      </w:pPr>
      <w:r>
        <w:t xml:space="preserve">Decorso tale termine, l’organizzazione potrà interrompere i servizi di assistenza e presidio lungo il percorso, nel rispetto delle disposizioni impartite dalle autorità competenti. </w:t>
      </w:r>
    </w:p>
    <w:p w14:paraId="092B84EF" w14:textId="77777777" w:rsidR="008059C7" w:rsidRDefault="00393C74">
      <w:pPr>
        <w:spacing w:after="100"/>
        <w:ind w:left="12" w:firstLine="0"/>
        <w:jc w:val="left"/>
      </w:pPr>
      <w:r>
        <w:rPr>
          <w:b/>
        </w:rPr>
        <w:t xml:space="preserve"> </w:t>
      </w:r>
    </w:p>
    <w:p w14:paraId="65978ABB" w14:textId="77777777" w:rsidR="008059C7" w:rsidRDefault="00393C74">
      <w:pPr>
        <w:spacing w:after="110" w:line="246" w:lineRule="auto"/>
        <w:ind w:left="10" w:right="-15"/>
        <w:jc w:val="center"/>
      </w:pPr>
      <w:r>
        <w:rPr>
          <w:b/>
        </w:rPr>
        <w:t xml:space="preserve">RISTORI </w:t>
      </w:r>
    </w:p>
    <w:p w14:paraId="01B213D6" w14:textId="77777777" w:rsidR="008059C7" w:rsidRDefault="00393C74">
      <w:r>
        <w:t xml:space="preserve">Lungo il percorso saranno previsti rifornimenti con acqua </w:t>
      </w:r>
    </w:p>
    <w:p w14:paraId="27AF9B70" w14:textId="77777777" w:rsidR="008059C7" w:rsidRDefault="00393C74">
      <w:pPr>
        <w:spacing w:after="99"/>
        <w:ind w:left="113" w:firstLine="0"/>
        <w:jc w:val="left"/>
      </w:pPr>
      <w:r>
        <w:t xml:space="preserve"> </w:t>
      </w:r>
    </w:p>
    <w:p w14:paraId="16EACEFD" w14:textId="77777777" w:rsidR="008059C7" w:rsidRDefault="00393C74">
      <w:pPr>
        <w:spacing w:after="110" w:line="246" w:lineRule="auto"/>
        <w:ind w:left="10" w:right="-15"/>
        <w:jc w:val="center"/>
      </w:pPr>
      <w:r>
        <w:rPr>
          <w:b/>
        </w:rPr>
        <w:t xml:space="preserve">PREMIAZIONE </w:t>
      </w:r>
    </w:p>
    <w:p w14:paraId="49138C56" w14:textId="77777777" w:rsidR="008059C7" w:rsidRDefault="00393C74">
      <w:pPr>
        <w:ind w:left="10"/>
      </w:pPr>
      <w:r>
        <w:t xml:space="preserve">Al termine della manifestazione saranno premiati: </w:t>
      </w:r>
    </w:p>
    <w:p w14:paraId="0DFBA393" w14:textId="77777777" w:rsidR="008059C7" w:rsidRDefault="00393C74">
      <w:pPr>
        <w:numPr>
          <w:ilvl w:val="0"/>
          <w:numId w:val="7"/>
        </w:numPr>
        <w:ind w:hanging="360"/>
      </w:pPr>
      <w:r>
        <w:t xml:space="preserve">il primo classificato assoluto e la prima classificata assoluta della mezza maratona; </w:t>
      </w:r>
    </w:p>
    <w:p w14:paraId="09BEFA33" w14:textId="77777777" w:rsidR="008059C7" w:rsidRDefault="00393C74">
      <w:pPr>
        <w:numPr>
          <w:ilvl w:val="0"/>
          <w:numId w:val="7"/>
        </w:numPr>
        <w:ind w:hanging="360"/>
      </w:pPr>
      <w:r>
        <w:t xml:space="preserve">i primi tre classificati di ciascuna categoria maschile e femminile della mezza maratona; </w:t>
      </w:r>
    </w:p>
    <w:p w14:paraId="7E91280D" w14:textId="77777777" w:rsidR="008059C7" w:rsidRDefault="00393C74">
      <w:pPr>
        <w:numPr>
          <w:ilvl w:val="0"/>
          <w:numId w:val="7"/>
        </w:numPr>
        <w:spacing w:line="350" w:lineRule="auto"/>
        <w:ind w:hanging="360"/>
      </w:pPr>
      <w:r>
        <w:t xml:space="preserve">le prime tre società classificate nel Campionato Regionale FIDAL di Società Master di Maratonina 2026, secondo la graduatoria determinata in applicazione dei criteri previsti dal relativo regolamento FIDAL; </w:t>
      </w:r>
    </w:p>
    <w:p w14:paraId="21BA7D66" w14:textId="77777777" w:rsidR="008059C7" w:rsidRDefault="00393C74">
      <w:pPr>
        <w:numPr>
          <w:ilvl w:val="0"/>
          <w:numId w:val="7"/>
        </w:numPr>
        <w:ind w:hanging="360"/>
      </w:pPr>
      <w:r>
        <w:t>i primi tre classificati di ciascuna categoria maschile e femminile della gara competitiva di 7 km.</w:t>
      </w:r>
      <w:r>
        <w:rPr>
          <w:b/>
        </w:rPr>
        <w:t xml:space="preserve"> </w:t>
      </w:r>
    </w:p>
    <w:p w14:paraId="0A698381" w14:textId="77777777" w:rsidR="008059C7" w:rsidRDefault="00393C74">
      <w:pPr>
        <w:spacing w:after="102"/>
        <w:ind w:left="372" w:firstLine="0"/>
        <w:jc w:val="left"/>
      </w:pPr>
      <w:r>
        <w:t xml:space="preserve"> </w:t>
      </w:r>
    </w:p>
    <w:p w14:paraId="0CE6B05A" w14:textId="77777777" w:rsidR="008059C7" w:rsidRDefault="00393C74">
      <w:pPr>
        <w:spacing w:after="96"/>
        <w:ind w:left="382" w:right="-15"/>
        <w:jc w:val="left"/>
      </w:pPr>
      <w:r>
        <w:rPr>
          <w:b/>
        </w:rPr>
        <w:t xml:space="preserve">Nota bene: i premi sono cumulabili </w:t>
      </w:r>
    </w:p>
    <w:p w14:paraId="090820ED" w14:textId="77777777" w:rsidR="008059C7" w:rsidRDefault="00393C74">
      <w:pPr>
        <w:spacing w:after="6"/>
        <w:ind w:left="113" w:firstLine="0"/>
        <w:jc w:val="left"/>
      </w:pPr>
      <w:r>
        <w:rPr>
          <w:color w:val="000000"/>
        </w:rPr>
        <w:t xml:space="preserve"> </w:t>
      </w:r>
    </w:p>
    <w:p w14:paraId="17E3C85E" w14:textId="77777777" w:rsidR="008059C7" w:rsidRDefault="00393C74">
      <w:pPr>
        <w:spacing w:after="6"/>
        <w:ind w:right="-15"/>
        <w:jc w:val="left"/>
      </w:pPr>
      <w:r>
        <w:rPr>
          <w:b/>
          <w:color w:val="000000"/>
        </w:rPr>
        <w:t xml:space="preserve">Premi individuali valevoli per la 21,097 km. </w:t>
      </w:r>
    </w:p>
    <w:p w14:paraId="188A6E54" w14:textId="77777777" w:rsidR="008059C7" w:rsidRDefault="00393C74">
      <w:pPr>
        <w:spacing w:after="6"/>
        <w:ind w:left="113" w:firstLine="0"/>
        <w:jc w:val="left"/>
      </w:pPr>
      <w:r>
        <w:rPr>
          <w:b/>
          <w:color w:val="000000"/>
        </w:rPr>
        <w:t xml:space="preserve"> </w:t>
      </w:r>
    </w:p>
    <w:p w14:paraId="11B75E7E" w14:textId="1C480093" w:rsidR="008059C7" w:rsidRDefault="00393C74">
      <w:pPr>
        <w:spacing w:after="103" w:line="350" w:lineRule="auto"/>
      </w:pPr>
      <w:r>
        <w:rPr>
          <w:color w:val="000000"/>
        </w:rPr>
        <w:t xml:space="preserve">Ai primi classificati assoluti della mezza maratona saranno riconosciuti i seguenti premi in denaro a titolo di rimborso spese. </w:t>
      </w:r>
    </w:p>
    <w:p w14:paraId="42B0B04F" w14:textId="77777777" w:rsidR="008059C7" w:rsidRDefault="00393C74">
      <w:pPr>
        <w:spacing w:after="109" w:line="276" w:lineRule="auto"/>
        <w:ind w:left="113" w:firstLine="0"/>
        <w:jc w:val="left"/>
      </w:pPr>
      <w:r>
        <w:rPr>
          <w:color w:val="000000"/>
        </w:rPr>
        <w:t xml:space="preserve"> </w:t>
      </w:r>
    </w:p>
    <w:tbl>
      <w:tblPr>
        <w:tblStyle w:val="TableGrid"/>
        <w:tblW w:w="7792" w:type="dxa"/>
        <w:tblInd w:w="936" w:type="dxa"/>
        <w:tblCellMar>
          <w:top w:w="84" w:type="dxa"/>
          <w:left w:w="108" w:type="dxa"/>
          <w:right w:w="115" w:type="dxa"/>
        </w:tblCellMar>
        <w:tblLook w:val="04A0" w:firstRow="1" w:lastRow="0" w:firstColumn="1" w:lastColumn="0" w:noHBand="0" w:noVBand="1"/>
      </w:tblPr>
      <w:tblGrid>
        <w:gridCol w:w="4722"/>
        <w:gridCol w:w="3070"/>
      </w:tblGrid>
      <w:tr w:rsidR="008059C7" w14:paraId="2A25263F" w14:textId="77777777">
        <w:trPr>
          <w:trHeight w:val="367"/>
        </w:trPr>
        <w:tc>
          <w:tcPr>
            <w:tcW w:w="4722" w:type="dxa"/>
            <w:tcBorders>
              <w:top w:val="single" w:sz="4" w:space="0" w:color="000000"/>
              <w:left w:val="single" w:sz="4" w:space="0" w:color="000000"/>
              <w:bottom w:val="single" w:sz="4" w:space="0" w:color="000000"/>
              <w:right w:val="single" w:sz="4" w:space="0" w:color="000000"/>
            </w:tcBorders>
          </w:tcPr>
          <w:p w14:paraId="0F68AACF" w14:textId="77777777" w:rsidR="008059C7" w:rsidRDefault="00393C74">
            <w:pPr>
              <w:spacing w:after="0" w:line="276" w:lineRule="auto"/>
              <w:ind w:left="0" w:firstLine="0"/>
              <w:jc w:val="left"/>
            </w:pPr>
            <w:r>
              <w:rPr>
                <w:color w:val="000000"/>
              </w:rPr>
              <w:t xml:space="preserve">1* classificato assoluto maschile </w:t>
            </w:r>
          </w:p>
        </w:tc>
        <w:tc>
          <w:tcPr>
            <w:tcW w:w="3070" w:type="dxa"/>
            <w:tcBorders>
              <w:top w:val="single" w:sz="4" w:space="0" w:color="000000"/>
              <w:left w:val="single" w:sz="4" w:space="0" w:color="000000"/>
              <w:bottom w:val="single" w:sz="4" w:space="0" w:color="000000"/>
              <w:right w:val="single" w:sz="4" w:space="0" w:color="000000"/>
            </w:tcBorders>
          </w:tcPr>
          <w:p w14:paraId="3D6D6E16" w14:textId="77777777" w:rsidR="008059C7" w:rsidRDefault="00393C74">
            <w:pPr>
              <w:spacing w:after="0" w:line="276" w:lineRule="auto"/>
              <w:ind w:left="0" w:firstLine="0"/>
              <w:jc w:val="center"/>
            </w:pPr>
            <w:r>
              <w:rPr>
                <w:color w:val="000000"/>
              </w:rPr>
              <w:t xml:space="preserve">€ 200,00 </w:t>
            </w:r>
          </w:p>
        </w:tc>
      </w:tr>
      <w:tr w:rsidR="008059C7" w14:paraId="5DA3BAF1" w14:textId="77777777">
        <w:trPr>
          <w:trHeight w:val="367"/>
        </w:trPr>
        <w:tc>
          <w:tcPr>
            <w:tcW w:w="4722" w:type="dxa"/>
            <w:tcBorders>
              <w:top w:val="single" w:sz="4" w:space="0" w:color="000000"/>
              <w:left w:val="single" w:sz="4" w:space="0" w:color="000000"/>
              <w:bottom w:val="single" w:sz="4" w:space="0" w:color="000000"/>
              <w:right w:val="single" w:sz="4" w:space="0" w:color="000000"/>
            </w:tcBorders>
          </w:tcPr>
          <w:p w14:paraId="6E391A12" w14:textId="77777777" w:rsidR="008059C7" w:rsidRDefault="00393C74">
            <w:pPr>
              <w:spacing w:after="0" w:line="276" w:lineRule="auto"/>
              <w:ind w:left="0" w:firstLine="0"/>
              <w:jc w:val="left"/>
            </w:pPr>
            <w:r>
              <w:rPr>
                <w:color w:val="000000"/>
              </w:rPr>
              <w:t xml:space="preserve">1* classificato assoluto femminile </w:t>
            </w:r>
          </w:p>
        </w:tc>
        <w:tc>
          <w:tcPr>
            <w:tcW w:w="3070" w:type="dxa"/>
            <w:tcBorders>
              <w:top w:val="single" w:sz="4" w:space="0" w:color="000000"/>
              <w:left w:val="single" w:sz="4" w:space="0" w:color="000000"/>
              <w:bottom w:val="single" w:sz="4" w:space="0" w:color="000000"/>
              <w:right w:val="single" w:sz="4" w:space="0" w:color="000000"/>
            </w:tcBorders>
          </w:tcPr>
          <w:p w14:paraId="1FAA26EB" w14:textId="77777777" w:rsidR="008059C7" w:rsidRDefault="00393C74">
            <w:pPr>
              <w:spacing w:after="0" w:line="276" w:lineRule="auto"/>
              <w:ind w:left="0" w:firstLine="0"/>
              <w:jc w:val="center"/>
            </w:pPr>
            <w:r>
              <w:rPr>
                <w:color w:val="000000"/>
              </w:rPr>
              <w:t xml:space="preserve">€ 200,00 </w:t>
            </w:r>
          </w:p>
        </w:tc>
      </w:tr>
    </w:tbl>
    <w:p w14:paraId="6D47AAE1" w14:textId="77777777" w:rsidR="008059C7" w:rsidRDefault="00393C74">
      <w:pPr>
        <w:spacing w:after="103"/>
        <w:ind w:left="113" w:firstLine="0"/>
        <w:jc w:val="left"/>
      </w:pPr>
      <w:r>
        <w:t xml:space="preserve"> </w:t>
      </w:r>
    </w:p>
    <w:p w14:paraId="71737930" w14:textId="77777777" w:rsidR="008059C7" w:rsidRDefault="00393C74">
      <w:pPr>
        <w:spacing w:after="0" w:line="246" w:lineRule="auto"/>
        <w:ind w:left="7"/>
      </w:pPr>
      <w:r>
        <w:rPr>
          <w:color w:val="000000"/>
        </w:rPr>
        <w:t xml:space="preserve">Sarà inoltre riconosciuto un bonus di </w:t>
      </w:r>
      <w:r>
        <w:rPr>
          <w:b/>
          <w:color w:val="000000"/>
        </w:rPr>
        <w:t xml:space="preserve">€ 300,00: </w:t>
      </w:r>
    </w:p>
    <w:p w14:paraId="75FD2596" w14:textId="77777777" w:rsidR="008059C7" w:rsidRDefault="00393C74">
      <w:pPr>
        <w:spacing w:after="9"/>
        <w:ind w:left="12" w:firstLine="0"/>
        <w:jc w:val="left"/>
      </w:pPr>
      <w:r>
        <w:rPr>
          <w:color w:val="000000"/>
        </w:rPr>
        <w:t xml:space="preserve"> </w:t>
      </w:r>
    </w:p>
    <w:p w14:paraId="0B97F524" w14:textId="77777777" w:rsidR="008059C7" w:rsidRDefault="00393C74">
      <w:pPr>
        <w:numPr>
          <w:ilvl w:val="0"/>
          <w:numId w:val="7"/>
        </w:numPr>
        <w:spacing w:after="103" w:line="351" w:lineRule="auto"/>
        <w:ind w:hanging="360"/>
      </w:pPr>
      <w:r>
        <w:rPr>
          <w:color w:val="000000"/>
        </w:rPr>
        <w:t xml:space="preserve">al primo classificato assoluto maschile che migliori il record maschile della manifestazione, pari a </w:t>
      </w:r>
      <w:r>
        <w:rPr>
          <w:b/>
          <w:color w:val="000000"/>
        </w:rPr>
        <w:t>1h06’39”</w:t>
      </w:r>
      <w:r>
        <w:rPr>
          <w:color w:val="000000"/>
        </w:rPr>
        <w:t xml:space="preserve">, stabilito nel 2006; </w:t>
      </w:r>
    </w:p>
    <w:p w14:paraId="5FA40D1D" w14:textId="77777777" w:rsidR="008059C7" w:rsidRDefault="00393C74">
      <w:pPr>
        <w:numPr>
          <w:ilvl w:val="0"/>
          <w:numId w:val="7"/>
        </w:numPr>
        <w:spacing w:after="103" w:line="350" w:lineRule="auto"/>
        <w:ind w:hanging="360"/>
      </w:pPr>
      <w:r>
        <w:rPr>
          <w:color w:val="000000"/>
        </w:rPr>
        <w:t xml:space="preserve">alla prima classificata assoluta femminile che migliori il record femminile della manifestazione, pari a </w:t>
      </w:r>
      <w:r>
        <w:rPr>
          <w:b/>
          <w:color w:val="000000"/>
        </w:rPr>
        <w:t>1h17’41”</w:t>
      </w:r>
      <w:r>
        <w:rPr>
          <w:color w:val="000000"/>
        </w:rPr>
        <w:t xml:space="preserve">, stabilito nel 2024. </w:t>
      </w:r>
    </w:p>
    <w:p w14:paraId="339803BA" w14:textId="77777777" w:rsidR="008059C7" w:rsidRDefault="00393C74">
      <w:pPr>
        <w:spacing w:after="94" w:line="350" w:lineRule="auto"/>
        <w:ind w:left="12" w:firstLine="0"/>
        <w:jc w:val="left"/>
      </w:pPr>
      <w:r>
        <w:rPr>
          <w:color w:val="000000"/>
        </w:rPr>
        <w:t xml:space="preserve">I premi in denaro e gli eventuali bonus saranno assegnati nel rispetto delle disposizioni FIDAL e delle norme applicabili. La quota dei premi in denaro eventualmente riservata agli atleti italiani e agli atleti equiparati sarà determinata e attribuita secondo le disposizioni federali vigenti (Regolamento Fidal art. 38 comma 4) </w:t>
      </w:r>
    </w:p>
    <w:p w14:paraId="69D3C984" w14:textId="77777777" w:rsidR="008059C7" w:rsidRDefault="00393C74">
      <w:pPr>
        <w:spacing w:after="103" w:line="350" w:lineRule="auto"/>
        <w:ind w:left="7"/>
      </w:pPr>
      <w:r>
        <w:rPr>
          <w:color w:val="000000"/>
        </w:rPr>
        <w:lastRenderedPageBreak/>
        <w:t xml:space="preserve">Ai vincitori delle categorie Master aventi diritto sarà assegnata la maglia di Campione Regionale Master di categoria, secondo quanto previsto dal regolamento del relativo campionato. </w:t>
      </w:r>
    </w:p>
    <w:p w14:paraId="1D6560B6" w14:textId="5F1F2743" w:rsidR="008059C7" w:rsidRDefault="00393C74" w:rsidP="003B2421">
      <w:pPr>
        <w:spacing w:line="350" w:lineRule="auto"/>
        <w:ind w:left="22"/>
      </w:pPr>
      <w:r>
        <w:t xml:space="preserve">Ai partecipanti alla mezza maratona e alla gara competitiva di 7 km classificati entro i rispettivi termini previsti sarà consegnata la medaglia finisher, previa restituzione del chip. </w:t>
      </w:r>
    </w:p>
    <w:p w14:paraId="553BF491" w14:textId="77777777" w:rsidR="008059C7" w:rsidRDefault="00393C74">
      <w:pPr>
        <w:spacing w:after="110" w:line="246" w:lineRule="auto"/>
        <w:ind w:left="10" w:right="-15"/>
        <w:jc w:val="center"/>
      </w:pPr>
      <w:r>
        <w:rPr>
          <w:b/>
        </w:rPr>
        <w:t xml:space="preserve">RINVIO, ANNULLAMENTO E IMPOSSIBILITÀ SOPRAVVENUTA </w:t>
      </w:r>
    </w:p>
    <w:p w14:paraId="78223F55" w14:textId="77777777" w:rsidR="008059C7" w:rsidRDefault="00393C74">
      <w:pPr>
        <w:spacing w:line="351" w:lineRule="auto"/>
        <w:ind w:right="76"/>
      </w:pPr>
      <w:r>
        <w:t xml:space="preserve">Nel caso in cui la gara venisse annullata e/o rinviata ad altra data, o comunque, non svolta per cause o motivi non imputabili e/o non riferibili alla volontà dell’Organizzazione, compresa la revoca della autorizzazione allo svolgimento da parte degli Organi Pubblici competenti, l’iscritto nulla avrà a pretendere dall’ Asd Gs Atletica Mazara, né per la restituzione dell’importo versato per l’iscrizione, né a titolo di rimborso di qualsiasi spesa sostenuta o da sostenere. </w:t>
      </w:r>
    </w:p>
    <w:p w14:paraId="54E485DB" w14:textId="77777777" w:rsidR="008059C7" w:rsidRDefault="00393C74">
      <w:pPr>
        <w:spacing w:line="351" w:lineRule="auto"/>
        <w:ind w:right="85"/>
      </w:pPr>
      <w:r>
        <w:t xml:space="preserve">L’iscrizione effettuata potrà essere utilizzata per la nuova data stabilita o potrà essere utilizzata per la gara che verrà effettuata l’anno successivo. La presentazione della domanda di iscrizione ha valore di accettazione della presente clausola e come espressa rinuncia a qualsiasi pretesa conseguente all’annullamento e/o al rinvio della gara, sia relativa al risarcimento di eventuali danni patiti o patendi e/o per indennizzi e/o per qualsivoglia altra pretesa reintegratoria e/o satisfattiva per qualsiasi pregiudizio patrimoniale e non, subito e subendo.   </w:t>
      </w:r>
    </w:p>
    <w:p w14:paraId="5DF004A3" w14:textId="77777777" w:rsidR="008059C7" w:rsidRDefault="00393C74">
      <w:pPr>
        <w:spacing w:after="97"/>
        <w:ind w:left="113" w:firstLine="0"/>
        <w:jc w:val="left"/>
      </w:pPr>
      <w:r>
        <w:t xml:space="preserve">  </w:t>
      </w:r>
    </w:p>
    <w:p w14:paraId="5BEED880" w14:textId="77777777" w:rsidR="008059C7" w:rsidRDefault="00393C74">
      <w:pPr>
        <w:spacing w:after="395" w:line="246" w:lineRule="auto"/>
        <w:ind w:left="10" w:right="-15"/>
        <w:jc w:val="center"/>
      </w:pPr>
      <w:r>
        <w:rPr>
          <w:b/>
        </w:rPr>
        <w:t xml:space="preserve">TRATTAMENTO DEI DATI PERSONALI </w:t>
      </w:r>
    </w:p>
    <w:p w14:paraId="74F486EE" w14:textId="77777777" w:rsidR="008059C7" w:rsidRDefault="00393C74">
      <w:pPr>
        <w:spacing w:after="103" w:line="350" w:lineRule="auto"/>
        <w:ind w:left="7"/>
      </w:pPr>
      <w:r>
        <w:rPr>
          <w:color w:val="000000"/>
        </w:rPr>
        <w:t xml:space="preserve">I dati personali forniti dai partecipanti saranno trattati dall’A.S.D. G.S. Atletica Mazara, in qualità di titolare del trattamento, nel rispetto del regolamento UE 2016/679 e della normativa nazionale applicabile. </w:t>
      </w:r>
    </w:p>
    <w:p w14:paraId="63E94FE5" w14:textId="77777777" w:rsidR="008059C7" w:rsidRDefault="00393C74">
      <w:pPr>
        <w:spacing w:after="411" w:line="246" w:lineRule="auto"/>
        <w:ind w:left="7"/>
      </w:pPr>
      <w:r>
        <w:rPr>
          <w:color w:val="000000"/>
        </w:rPr>
        <w:t xml:space="preserve">I dati saranno utilizzati per finalità connesse all’organizzazione e alla gestione della manifestazione, tra cui: </w:t>
      </w:r>
    </w:p>
    <w:p w14:paraId="08AAF291" w14:textId="77777777" w:rsidR="008059C7" w:rsidRDefault="00393C74">
      <w:pPr>
        <w:numPr>
          <w:ilvl w:val="0"/>
          <w:numId w:val="8"/>
        </w:numPr>
        <w:spacing w:after="103" w:line="246" w:lineRule="auto"/>
        <w:ind w:hanging="360"/>
      </w:pPr>
      <w:r>
        <w:rPr>
          <w:color w:val="000000"/>
        </w:rPr>
        <w:t xml:space="preserve">registrazione e verifica delle iscrizioni;  </w:t>
      </w:r>
    </w:p>
    <w:p w14:paraId="21284725" w14:textId="77777777" w:rsidR="008059C7" w:rsidRDefault="00393C74">
      <w:pPr>
        <w:numPr>
          <w:ilvl w:val="0"/>
          <w:numId w:val="8"/>
        </w:numPr>
        <w:spacing w:after="103" w:line="246" w:lineRule="auto"/>
        <w:ind w:hanging="360"/>
      </w:pPr>
      <w:r>
        <w:rPr>
          <w:color w:val="000000"/>
        </w:rPr>
        <w:t xml:space="preserve">controllo dei requisiti di partecipazione;  </w:t>
      </w:r>
    </w:p>
    <w:p w14:paraId="213E1F33" w14:textId="77777777" w:rsidR="008059C7" w:rsidRDefault="00393C74">
      <w:pPr>
        <w:numPr>
          <w:ilvl w:val="0"/>
          <w:numId w:val="8"/>
        </w:numPr>
        <w:spacing w:after="103" w:line="246" w:lineRule="auto"/>
        <w:ind w:hanging="360"/>
      </w:pPr>
      <w:r>
        <w:rPr>
          <w:color w:val="000000"/>
        </w:rPr>
        <w:t xml:space="preserve">gestione dei pagamenti;  </w:t>
      </w:r>
    </w:p>
    <w:p w14:paraId="673FA950" w14:textId="77777777" w:rsidR="008059C7" w:rsidRDefault="00393C74">
      <w:pPr>
        <w:numPr>
          <w:ilvl w:val="0"/>
          <w:numId w:val="8"/>
        </w:numPr>
        <w:spacing w:after="103" w:line="246" w:lineRule="auto"/>
        <w:ind w:hanging="360"/>
      </w:pPr>
      <w:r>
        <w:rPr>
          <w:color w:val="000000"/>
        </w:rPr>
        <w:t xml:space="preserve">predisposizione degli elenchi degli iscritti e delle classifiche;  </w:t>
      </w:r>
    </w:p>
    <w:p w14:paraId="104F4E56" w14:textId="77777777" w:rsidR="008059C7" w:rsidRDefault="00393C74">
      <w:pPr>
        <w:numPr>
          <w:ilvl w:val="0"/>
          <w:numId w:val="8"/>
        </w:numPr>
        <w:spacing w:after="103" w:line="246" w:lineRule="auto"/>
        <w:ind w:hanging="360"/>
      </w:pPr>
      <w:r>
        <w:rPr>
          <w:color w:val="000000"/>
        </w:rPr>
        <w:t xml:space="preserve">cronometraggio e pubblicazione dei risultati;  </w:t>
      </w:r>
    </w:p>
    <w:p w14:paraId="4D7CFEC6" w14:textId="77777777" w:rsidR="008059C7" w:rsidRDefault="00393C74">
      <w:pPr>
        <w:numPr>
          <w:ilvl w:val="0"/>
          <w:numId w:val="8"/>
        </w:numPr>
        <w:spacing w:after="103" w:line="246" w:lineRule="auto"/>
        <w:ind w:hanging="360"/>
      </w:pPr>
      <w:r>
        <w:rPr>
          <w:color w:val="000000"/>
        </w:rPr>
        <w:t xml:space="preserve">comunicazioni di servizio;  </w:t>
      </w:r>
    </w:p>
    <w:p w14:paraId="4F46E159" w14:textId="77777777" w:rsidR="008059C7" w:rsidRDefault="00393C74">
      <w:pPr>
        <w:numPr>
          <w:ilvl w:val="0"/>
          <w:numId w:val="8"/>
        </w:numPr>
        <w:spacing w:after="375" w:line="246" w:lineRule="auto"/>
        <w:ind w:hanging="360"/>
      </w:pPr>
      <w:r>
        <w:rPr>
          <w:color w:val="000000"/>
        </w:rPr>
        <w:t xml:space="preserve">adempimenti amministrativi, assicurativi e sportivi.  </w:t>
      </w:r>
    </w:p>
    <w:p w14:paraId="6D3FF0FD" w14:textId="77777777" w:rsidR="008059C7" w:rsidRDefault="00393C74" w:rsidP="003B2421">
      <w:pPr>
        <w:spacing w:after="404" w:line="360" w:lineRule="auto"/>
        <w:ind w:left="5" w:hanging="11"/>
        <w:contextualSpacing/>
      </w:pPr>
      <w:r>
        <w:rPr>
          <w:color w:val="000000"/>
        </w:rPr>
        <w:t xml:space="preserve">I dati potranno essere comunicati, nei limiti necessari, alla FIDAL, ai soggetti incaricati del cronometraggio, ai fornitori dei servizi connessi alla manifestazione e alle autorità competenti.  </w:t>
      </w:r>
    </w:p>
    <w:p w14:paraId="490D1C0F" w14:textId="77777777" w:rsidR="008059C7" w:rsidRDefault="00393C74" w:rsidP="003B2421">
      <w:pPr>
        <w:spacing w:after="403" w:line="360" w:lineRule="auto"/>
        <w:ind w:left="5" w:hanging="11"/>
        <w:contextualSpacing/>
      </w:pPr>
      <w:r>
        <w:rPr>
          <w:color w:val="000000"/>
        </w:rPr>
        <w:t xml:space="preserve">L’informativa completa sul trattamento dei dati personali sarà resa disponibile ai partecipanti attraverso i canali ufficiali dell’organizzazione o al momento dell’iscrizione </w:t>
      </w:r>
    </w:p>
    <w:p w14:paraId="16FA58EC" w14:textId="77777777" w:rsidR="008059C7" w:rsidRDefault="00393C74">
      <w:pPr>
        <w:spacing w:after="110" w:line="246" w:lineRule="auto"/>
        <w:ind w:left="10" w:right="-15"/>
        <w:jc w:val="center"/>
      </w:pPr>
      <w:r>
        <w:rPr>
          <w:b/>
        </w:rPr>
        <w:t xml:space="preserve">DIRITTI D’IMMAGINE </w:t>
      </w:r>
    </w:p>
    <w:p w14:paraId="1D3217AC" w14:textId="77777777" w:rsidR="008059C7" w:rsidRDefault="00393C74">
      <w:pPr>
        <w:spacing w:line="351" w:lineRule="auto"/>
        <w:ind w:right="83"/>
      </w:pPr>
      <w:r>
        <w:t xml:space="preserve">Con l’iscrizione alla “XXIII^ Half Marathon di Sicilia l’atleta autorizza espressamente l’organizzazione all’acquisizione gratuita del diritto, unitamente ai suoi partner, di utilizzare le immagini fisse o in movimento sulle quali potrà apparire, prese in occasione della sua partecipazione alla manifestazione, su tutti i supporti visivi nonché sui materiali promozionali e/o pubblicitari, prodotti e diffusi in tutto il mondo e per tutto il tempo massimo previsto dalle leggi, dai regolamenti, dai trattati in vigore, compresa la proroga eventuale che potrà essere apportata al periodo previsto.  </w:t>
      </w:r>
    </w:p>
    <w:p w14:paraId="25C2F555" w14:textId="77777777" w:rsidR="008059C7" w:rsidRDefault="00393C74">
      <w:pPr>
        <w:spacing w:after="102"/>
        <w:ind w:left="113" w:firstLine="0"/>
        <w:jc w:val="left"/>
      </w:pPr>
      <w:r>
        <w:t xml:space="preserve"> </w:t>
      </w:r>
    </w:p>
    <w:p w14:paraId="02982E5D" w14:textId="77777777" w:rsidR="003B2421" w:rsidRDefault="003B2421">
      <w:pPr>
        <w:spacing w:after="110" w:line="246" w:lineRule="auto"/>
        <w:ind w:left="10" w:right="-15"/>
        <w:jc w:val="center"/>
        <w:rPr>
          <w:b/>
        </w:rPr>
      </w:pPr>
    </w:p>
    <w:p w14:paraId="01A29EEF" w14:textId="77777777" w:rsidR="003B2421" w:rsidRDefault="003B2421">
      <w:pPr>
        <w:spacing w:after="110" w:line="246" w:lineRule="auto"/>
        <w:ind w:left="10" w:right="-15"/>
        <w:jc w:val="center"/>
        <w:rPr>
          <w:b/>
        </w:rPr>
      </w:pPr>
    </w:p>
    <w:p w14:paraId="434A7B2C" w14:textId="4FA4D595" w:rsidR="008059C7" w:rsidRDefault="00393C74">
      <w:pPr>
        <w:spacing w:after="110" w:line="246" w:lineRule="auto"/>
        <w:ind w:left="10" w:right="-15"/>
        <w:jc w:val="center"/>
      </w:pPr>
      <w:r>
        <w:rPr>
          <w:b/>
        </w:rPr>
        <w:t>PETTORALE DI GARA</w:t>
      </w:r>
      <w:r>
        <w:t xml:space="preserve"> </w:t>
      </w:r>
    </w:p>
    <w:p w14:paraId="1B6410CB" w14:textId="77777777" w:rsidR="008059C7" w:rsidRDefault="00393C74">
      <w:pPr>
        <w:spacing w:after="0" w:line="350" w:lineRule="auto"/>
        <w:ind w:right="76"/>
      </w:pPr>
      <w:r>
        <w:t>E’ fatto assoluto divieto di modificare il pettorale di gara. Gli atleti che in qualsiasi maniera riducono, tagliano o celano i marchi presenti sul pettorale, saranno esclusi dalla premiazione. Sarà squalificato chi gareggerà con il pettorale di un altro concorrente, e chi cederà il proprio senza aver completato la procedura autorizzativa di sostituzione, così come prevista nel paragafo “TRASFERIMENTO DELL’ISCRIZONE AD ALTRO ATLETA</w:t>
      </w:r>
      <w:r>
        <w:rPr>
          <w:b/>
        </w:rPr>
        <w:t xml:space="preserve">” </w:t>
      </w:r>
    </w:p>
    <w:p w14:paraId="68E4EBFF" w14:textId="77777777" w:rsidR="008059C7" w:rsidRDefault="00393C74">
      <w:pPr>
        <w:spacing w:after="0"/>
        <w:ind w:left="0" w:firstLine="0"/>
        <w:jc w:val="center"/>
      </w:pPr>
      <w:r>
        <w:rPr>
          <w:b/>
          <w:i/>
          <w:color w:val="000000"/>
          <w:sz w:val="20"/>
        </w:rPr>
        <w:t xml:space="preserve"> </w:t>
      </w:r>
    </w:p>
    <w:p w14:paraId="313E94F1" w14:textId="77777777" w:rsidR="008059C7" w:rsidRDefault="00393C74">
      <w:pPr>
        <w:spacing w:after="6"/>
        <w:ind w:left="113" w:firstLine="0"/>
        <w:jc w:val="left"/>
      </w:pPr>
      <w:r>
        <w:t xml:space="preserve"> </w:t>
      </w:r>
    </w:p>
    <w:p w14:paraId="48E4AC54" w14:textId="77777777" w:rsidR="008059C7" w:rsidRDefault="00393C74">
      <w:pPr>
        <w:spacing w:after="110" w:line="246" w:lineRule="auto"/>
        <w:ind w:left="10" w:right="-15"/>
        <w:jc w:val="center"/>
      </w:pPr>
      <w:r>
        <w:rPr>
          <w:b/>
        </w:rPr>
        <w:t xml:space="preserve">RECLAMI </w:t>
      </w:r>
    </w:p>
    <w:p w14:paraId="07B3F700" w14:textId="77777777" w:rsidR="008059C7" w:rsidRDefault="00393C74">
      <w:pPr>
        <w:spacing w:line="351" w:lineRule="auto"/>
        <w:ind w:right="87"/>
      </w:pPr>
      <w:r>
        <w:t xml:space="preserve">Eventuali reclami dovranno essere presentati nel rispetto delle norme della FIDAL e del R.T.I. Gli eventuali reclami dovranno essere presentati al Comitato Organizzatore, entro 30’ (fine manifestazione) unitamente alla tassa di € 100,00 che verrà trattenuta se il reclamo non verrà accolto. </w:t>
      </w:r>
    </w:p>
    <w:p w14:paraId="1E175E5E" w14:textId="77777777" w:rsidR="008059C7" w:rsidRDefault="00393C74">
      <w:pPr>
        <w:spacing w:after="133"/>
        <w:ind w:left="113" w:firstLine="0"/>
        <w:jc w:val="left"/>
      </w:pPr>
      <w:r>
        <w:t xml:space="preserve"> </w:t>
      </w:r>
    </w:p>
    <w:p w14:paraId="018C0BCD" w14:textId="77777777" w:rsidR="008059C7" w:rsidRDefault="00393C74">
      <w:pPr>
        <w:spacing w:after="110" w:line="246" w:lineRule="auto"/>
        <w:ind w:left="10" w:right="-15"/>
        <w:jc w:val="center"/>
      </w:pPr>
      <w:r>
        <w:rPr>
          <w:b/>
        </w:rPr>
        <w:t xml:space="preserve">ESONERO DI RESPONSABILITA’ </w:t>
      </w:r>
    </w:p>
    <w:p w14:paraId="74AD6E2B" w14:textId="77777777" w:rsidR="008059C7" w:rsidRDefault="00393C74">
      <w:pPr>
        <w:spacing w:line="351" w:lineRule="auto"/>
        <w:ind w:right="82"/>
      </w:pPr>
      <w:r>
        <w:t xml:space="preserve">L’atleta con l’iscrizione accetta il presente regolamento e dichiara espressamente di assumersi tutti i rischi derivanti dalla partecipazione all’evento, come, a titolo meramente esemplificativo, le eventuali cadute, contatti con veicoli e/o con altri partecipanti, spettatori od altro, le avverse condizioni di tempo, le condizioni del manto stradale, ed ogni altro diverso tipo di rischio.    </w:t>
      </w:r>
    </w:p>
    <w:p w14:paraId="3C685864" w14:textId="77777777" w:rsidR="008059C7" w:rsidRDefault="00393C74">
      <w:pPr>
        <w:spacing w:line="350" w:lineRule="auto"/>
        <w:ind w:right="84"/>
      </w:pPr>
      <w:r>
        <w:t xml:space="preserve">In conseguenza di tale accettazione, si esonera espressamente l’ente organizzatore ed i singoli soggetti che hanno partecipato all’organizzazione dell’evento sportivo, da ogni responsabilità per qualsiasi danno o nocumento derivante dalla partecipazione all’evento.    </w:t>
      </w:r>
    </w:p>
    <w:p w14:paraId="0A13C16F" w14:textId="77777777" w:rsidR="008059C7" w:rsidRDefault="00393C74">
      <w:pPr>
        <w:spacing w:line="350" w:lineRule="auto"/>
        <w:ind w:right="84"/>
      </w:pPr>
      <w:r>
        <w:t xml:space="preserve">L’A.S.D. G.S. Atletica Mazara ancorchè si impegna attivamente per la buona riuscita della manifestazione, declina ogni responsabilità per danni a persone o cose prima, durante o dopo la gara. La manifestazione tuttavia sarà assicurata secondo le norme in vigore.  </w:t>
      </w:r>
    </w:p>
    <w:p w14:paraId="32F06F48" w14:textId="77777777" w:rsidR="008059C7" w:rsidRDefault="00393C74">
      <w:pPr>
        <w:spacing w:line="350" w:lineRule="auto"/>
        <w:ind w:right="86"/>
      </w:pPr>
      <w:r>
        <w:t xml:space="preserve">Il Comitato Organizzatore si riserva di modificare il presente regolamento in qualunque momento per motivi che riterrà opportuni per una migliore organizzazione della gara dopo averne dato comunicazione e ottenuto approvazione dalla FIDAL.  </w:t>
      </w:r>
    </w:p>
    <w:p w14:paraId="4CE9DA39" w14:textId="77777777" w:rsidR="008059C7" w:rsidRDefault="00393C74">
      <w:pPr>
        <w:spacing w:line="351" w:lineRule="auto"/>
        <w:ind w:right="84"/>
      </w:pPr>
      <w:r>
        <w:t xml:space="preserve">Eventuali modifiche a servizi, luoghi e orari saranno opportunamente comunicate agli atleti iscritti. Inoltre la documentazione contenente le informazioni essenziali per prendere parte alla gara sarà consegnata dall’organizzazione unitamente al pettorale. </w:t>
      </w:r>
    </w:p>
    <w:p w14:paraId="426597F8" w14:textId="77777777" w:rsidR="008059C7" w:rsidRDefault="00393C74">
      <w:pPr>
        <w:spacing w:line="350" w:lineRule="auto"/>
      </w:pPr>
      <w:r>
        <w:t xml:space="preserve">Per quanto non previsto dal presente regolamento, valgono le norme tecnico statutarie della FIDAL e del Gruppo Giudici Gare. </w:t>
      </w:r>
    </w:p>
    <w:p w14:paraId="4E83E813" w14:textId="77777777" w:rsidR="008059C7" w:rsidRDefault="00393C74">
      <w:pPr>
        <w:spacing w:after="104"/>
        <w:ind w:left="113" w:firstLine="0"/>
        <w:jc w:val="left"/>
      </w:pPr>
      <w:r>
        <w:t xml:space="preserve"> </w:t>
      </w:r>
    </w:p>
    <w:p w14:paraId="356AF8B8" w14:textId="77777777" w:rsidR="008059C7" w:rsidRDefault="00393C74">
      <w:r>
        <w:t xml:space="preserve">Mazara del Vallo, 27/08/2026 </w:t>
      </w:r>
    </w:p>
    <w:p w14:paraId="63D4802F" w14:textId="77777777" w:rsidR="008059C7" w:rsidRDefault="00393C74">
      <w:pPr>
        <w:spacing w:after="102"/>
        <w:ind w:left="113" w:firstLine="0"/>
        <w:jc w:val="left"/>
      </w:pPr>
      <w:r>
        <w:t xml:space="preserve"> </w:t>
      </w:r>
    </w:p>
    <w:p w14:paraId="6A468701" w14:textId="77777777" w:rsidR="008059C7" w:rsidRDefault="00393C74">
      <w:pPr>
        <w:spacing w:after="110" w:line="246" w:lineRule="auto"/>
        <w:ind w:left="10" w:right="-15"/>
        <w:jc w:val="center"/>
      </w:pP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Per il Comitato Organizzatore </w:t>
      </w:r>
    </w:p>
    <w:p w14:paraId="2EB61BD6" w14:textId="77777777" w:rsidR="008059C7" w:rsidRDefault="00393C74">
      <w:pPr>
        <w:spacing w:after="102"/>
        <w:ind w:left="0" w:right="960" w:firstLine="0"/>
        <w:jc w:val="right"/>
      </w:pPr>
      <w:r>
        <w:rPr>
          <w:b/>
        </w:rPr>
        <w:t xml:space="preserve">A.S.D. G.S. ATLETICA MAZARA </w:t>
      </w:r>
    </w:p>
    <w:p w14:paraId="1B56BEDB" w14:textId="77777777" w:rsidR="008059C7" w:rsidRDefault="00393C74">
      <w:pPr>
        <w:ind w:left="6801"/>
      </w:pPr>
      <w:r>
        <w:t xml:space="preserve">Il Presidente </w:t>
      </w:r>
    </w:p>
    <w:p w14:paraId="69E4906D" w14:textId="77777777" w:rsidR="008059C7" w:rsidRDefault="00393C74">
      <w:pPr>
        <w:spacing w:after="102"/>
        <w:ind w:left="6546" w:firstLine="0"/>
        <w:jc w:val="left"/>
      </w:pPr>
      <w:r>
        <w:rPr>
          <w:i/>
        </w:rPr>
        <w:t xml:space="preserve">Salvatore Piccione </w:t>
      </w:r>
    </w:p>
    <w:p w14:paraId="0085A0A2" w14:textId="77777777" w:rsidR="008059C7" w:rsidRDefault="00393C74">
      <w:pPr>
        <w:spacing w:after="102"/>
        <w:ind w:left="0" w:firstLine="0"/>
        <w:jc w:val="center"/>
      </w:pPr>
      <w:r>
        <w:t xml:space="preserve"> </w:t>
      </w:r>
    </w:p>
    <w:p w14:paraId="21702412" w14:textId="77777777" w:rsidR="008059C7" w:rsidRDefault="00393C74">
      <w:pPr>
        <w:spacing w:after="0"/>
        <w:ind w:left="113" w:firstLine="0"/>
        <w:jc w:val="left"/>
      </w:pPr>
      <w:r>
        <w:t xml:space="preserve"> </w:t>
      </w:r>
    </w:p>
    <w:sectPr w:rsidR="008059C7">
      <w:headerReference w:type="even" r:id="rId7"/>
      <w:headerReference w:type="default" r:id="rId8"/>
      <w:headerReference w:type="first" r:id="rId9"/>
      <w:pgSz w:w="11921" w:h="16841"/>
      <w:pgMar w:top="2626" w:right="1143" w:bottom="303" w:left="1121" w:header="51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85279" w14:textId="77777777" w:rsidR="00B2784F" w:rsidRDefault="00B2784F">
      <w:pPr>
        <w:spacing w:after="0"/>
      </w:pPr>
      <w:r>
        <w:separator/>
      </w:r>
    </w:p>
  </w:endnote>
  <w:endnote w:type="continuationSeparator" w:id="0">
    <w:p w14:paraId="373A4896" w14:textId="77777777" w:rsidR="00B2784F" w:rsidRDefault="00B2784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DDEFA" w14:textId="77777777" w:rsidR="00B2784F" w:rsidRDefault="00B2784F">
      <w:pPr>
        <w:spacing w:after="0"/>
      </w:pPr>
      <w:r>
        <w:separator/>
      </w:r>
    </w:p>
  </w:footnote>
  <w:footnote w:type="continuationSeparator" w:id="0">
    <w:p w14:paraId="1034049F" w14:textId="77777777" w:rsidR="00B2784F" w:rsidRDefault="00B2784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AA685" w14:textId="77777777" w:rsidR="008059C7" w:rsidRDefault="00393C74">
    <w:pPr>
      <w:spacing w:after="0"/>
      <w:ind w:left="0" w:firstLine="0"/>
      <w:jc w:val="center"/>
    </w:pPr>
    <w:r>
      <w:rPr>
        <w:noProof/>
      </w:rPr>
      <w:drawing>
        <wp:anchor distT="0" distB="0" distL="114300" distR="114300" simplePos="0" relativeHeight="251658240" behindDoc="0" locked="0" layoutInCell="1" allowOverlap="0" wp14:anchorId="0AB91CF8" wp14:editId="7A991E79">
          <wp:simplePos x="0" y="0"/>
          <wp:positionH relativeFrom="page">
            <wp:posOffset>2129409</wp:posOffset>
          </wp:positionH>
          <wp:positionV relativeFrom="page">
            <wp:posOffset>324623</wp:posOffset>
          </wp:positionV>
          <wp:extent cx="3302000" cy="607556"/>
          <wp:effectExtent l="0" t="0" r="0" b="0"/>
          <wp:wrapSquare wrapText="bothSides"/>
          <wp:docPr id="39" name="Picture 39"/>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1"/>
                  <a:stretch>
                    <a:fillRect/>
                  </a:stretch>
                </pic:blipFill>
                <pic:spPr>
                  <a:xfrm>
                    <a:off x="0" y="0"/>
                    <a:ext cx="3302000" cy="607556"/>
                  </a:xfrm>
                  <a:prstGeom prst="rect">
                    <a:avLst/>
                  </a:prstGeom>
                </pic:spPr>
              </pic:pic>
            </a:graphicData>
          </a:graphic>
        </wp:anchor>
      </w:drawing>
    </w:r>
    <w:r>
      <w:rPr>
        <w:rFonts w:ascii="Times New Roman" w:eastAsia="Times New Roman" w:hAnsi="Times New Roman" w:cs="Times New Roman"/>
        <w:color w:val="000000"/>
        <w:sz w:val="20"/>
      </w:rPr>
      <w:t xml:space="preserve"> </w:t>
    </w:r>
  </w:p>
  <w:p w14:paraId="6062F69C" w14:textId="77777777" w:rsidR="008059C7" w:rsidRDefault="00393C74">
    <w:pPr>
      <w:spacing w:after="0"/>
      <w:ind w:left="0" w:firstLine="0"/>
      <w:jc w:val="center"/>
    </w:pPr>
    <w:r>
      <w:rPr>
        <w:b/>
        <w:color w:val="000000"/>
        <w:sz w:val="20"/>
      </w:rPr>
      <w:t xml:space="preserve">XXIII^ HALF MARATHON MAZARA </w:t>
    </w:r>
  </w:p>
  <w:p w14:paraId="4F9BA4A6" w14:textId="77777777" w:rsidR="008059C7" w:rsidRDefault="00393C74">
    <w:pPr>
      <w:spacing w:after="0"/>
      <w:ind w:left="0" w:firstLine="0"/>
      <w:jc w:val="center"/>
    </w:pPr>
    <w:r>
      <w:rPr>
        <w:b/>
        <w:color w:val="000000"/>
        <w:sz w:val="20"/>
      </w:rPr>
      <w:t xml:space="preserve"> 29 NOVEMBRE 2026 </w:t>
    </w:r>
  </w:p>
  <w:p w14:paraId="21085650" w14:textId="77777777" w:rsidR="008059C7" w:rsidRDefault="00393C74">
    <w:pPr>
      <w:spacing w:after="0"/>
      <w:ind w:left="0" w:firstLine="0"/>
      <w:jc w:val="left"/>
    </w:pPr>
    <w:r>
      <w:rPr>
        <w:b/>
        <w:i/>
        <w:color w:val="000000"/>
        <w:sz w:val="20"/>
      </w:rPr>
      <w:t xml:space="preserve"> </w:t>
    </w:r>
    <w:r>
      <w:rPr>
        <w:b/>
        <w:i/>
        <w:color w:val="000000"/>
        <w:sz w:val="20"/>
      </w:rPr>
      <w:tab/>
      <w:t xml:space="preserve">X Podistica Mazara Km 7 </w:t>
    </w:r>
  </w:p>
  <w:p w14:paraId="57E40504" w14:textId="77777777" w:rsidR="008059C7" w:rsidRDefault="00393C74">
    <w:pPr>
      <w:spacing w:after="0"/>
      <w:ind w:left="0" w:firstLine="0"/>
      <w:jc w:val="center"/>
    </w:pPr>
    <w:r>
      <w:rPr>
        <w:b/>
        <w:i/>
        <w:color w:val="000000"/>
        <w:sz w:val="20"/>
      </w:rPr>
      <w:t xml:space="preserve">Campionato </w:t>
    </w:r>
    <w:proofErr w:type="gramStart"/>
    <w:r>
      <w:rPr>
        <w:b/>
        <w:i/>
        <w:color w:val="000000"/>
        <w:sz w:val="20"/>
      </w:rPr>
      <w:t>Regionale  Master</w:t>
    </w:r>
    <w:proofErr w:type="gramEnd"/>
    <w:r>
      <w:rPr>
        <w:b/>
        <w:i/>
        <w:color w:val="000000"/>
        <w:sz w:val="20"/>
      </w:rPr>
      <w:t xml:space="preserve"> di Maratonina Individuale e di Società </w:t>
    </w:r>
  </w:p>
  <w:p w14:paraId="61A14F01" w14:textId="77777777" w:rsidR="008059C7" w:rsidRDefault="00393C74">
    <w:pPr>
      <w:spacing w:after="0"/>
      <w:ind w:left="0" w:firstLine="0"/>
      <w:jc w:val="center"/>
    </w:pPr>
    <w:r>
      <w:rPr>
        <w:b/>
        <w:i/>
        <w:color w:val="000000"/>
        <w:sz w:val="20"/>
      </w:rPr>
      <w:t xml:space="preserve">Tappa circuito Biorace </w:t>
    </w:r>
  </w:p>
  <w:p w14:paraId="0460D06E" w14:textId="77777777" w:rsidR="008059C7" w:rsidRDefault="00393C74">
    <w:pPr>
      <w:spacing w:after="0"/>
      <w:ind w:left="0" w:firstLine="0"/>
      <w:jc w:val="center"/>
    </w:pPr>
    <w:r>
      <w:rPr>
        <w:b/>
        <w:i/>
        <w:color w:val="000000"/>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FF60F" w14:textId="77777777" w:rsidR="008059C7" w:rsidRDefault="00393C74">
    <w:pPr>
      <w:spacing w:after="0"/>
      <w:ind w:left="0" w:firstLine="0"/>
      <w:jc w:val="center"/>
    </w:pPr>
    <w:r>
      <w:rPr>
        <w:noProof/>
      </w:rPr>
      <w:drawing>
        <wp:anchor distT="0" distB="0" distL="114300" distR="114300" simplePos="0" relativeHeight="251659264" behindDoc="0" locked="0" layoutInCell="1" allowOverlap="0" wp14:anchorId="5F32F3A1" wp14:editId="40B94214">
          <wp:simplePos x="0" y="0"/>
          <wp:positionH relativeFrom="page">
            <wp:posOffset>2129409</wp:posOffset>
          </wp:positionH>
          <wp:positionV relativeFrom="page">
            <wp:posOffset>324623</wp:posOffset>
          </wp:positionV>
          <wp:extent cx="3302000" cy="607556"/>
          <wp:effectExtent l="0" t="0" r="0" b="0"/>
          <wp:wrapSquare wrapText="bothSides"/>
          <wp:docPr id="1" name="Picture 39"/>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1"/>
                  <a:stretch>
                    <a:fillRect/>
                  </a:stretch>
                </pic:blipFill>
                <pic:spPr>
                  <a:xfrm>
                    <a:off x="0" y="0"/>
                    <a:ext cx="3302000" cy="607556"/>
                  </a:xfrm>
                  <a:prstGeom prst="rect">
                    <a:avLst/>
                  </a:prstGeom>
                </pic:spPr>
              </pic:pic>
            </a:graphicData>
          </a:graphic>
        </wp:anchor>
      </w:drawing>
    </w:r>
    <w:r>
      <w:rPr>
        <w:rFonts w:ascii="Times New Roman" w:eastAsia="Times New Roman" w:hAnsi="Times New Roman" w:cs="Times New Roman"/>
        <w:color w:val="000000"/>
        <w:sz w:val="20"/>
      </w:rPr>
      <w:t xml:space="preserve"> </w:t>
    </w:r>
  </w:p>
  <w:p w14:paraId="19C9168C" w14:textId="77777777" w:rsidR="003B2421" w:rsidRDefault="003B2421">
    <w:pPr>
      <w:spacing w:after="0"/>
      <w:ind w:left="0" w:firstLine="0"/>
      <w:jc w:val="center"/>
      <w:rPr>
        <w:b/>
        <w:color w:val="000000"/>
        <w:sz w:val="20"/>
      </w:rPr>
    </w:pPr>
  </w:p>
  <w:p w14:paraId="167D9792" w14:textId="77777777" w:rsidR="003B2421" w:rsidRDefault="003B2421">
    <w:pPr>
      <w:spacing w:after="0"/>
      <w:ind w:left="0" w:firstLine="0"/>
      <w:jc w:val="center"/>
      <w:rPr>
        <w:b/>
        <w:color w:val="000000"/>
        <w:sz w:val="20"/>
      </w:rPr>
    </w:pPr>
  </w:p>
  <w:p w14:paraId="225D3106" w14:textId="77777777" w:rsidR="003B2421" w:rsidRDefault="003B2421">
    <w:pPr>
      <w:spacing w:after="0"/>
      <w:ind w:left="0" w:firstLine="0"/>
      <w:jc w:val="center"/>
      <w:rPr>
        <w:b/>
        <w:color w:val="000000"/>
        <w:sz w:val="20"/>
      </w:rPr>
    </w:pPr>
  </w:p>
  <w:p w14:paraId="4ED3E249" w14:textId="77777777" w:rsidR="003B2421" w:rsidRDefault="003B2421">
    <w:pPr>
      <w:spacing w:after="0"/>
      <w:ind w:left="0" w:firstLine="0"/>
      <w:jc w:val="center"/>
      <w:rPr>
        <w:b/>
        <w:color w:val="000000"/>
        <w:sz w:val="20"/>
      </w:rPr>
    </w:pPr>
  </w:p>
  <w:p w14:paraId="222F8AB2" w14:textId="6C2E7F3B" w:rsidR="008059C7" w:rsidRDefault="00393C74">
    <w:pPr>
      <w:spacing w:after="0"/>
      <w:ind w:left="0" w:firstLine="0"/>
      <w:jc w:val="center"/>
    </w:pPr>
    <w:r>
      <w:rPr>
        <w:b/>
        <w:color w:val="000000"/>
        <w:sz w:val="20"/>
      </w:rPr>
      <w:t xml:space="preserve">XXIII^ HALF MARATHON MAZARA </w:t>
    </w:r>
  </w:p>
  <w:p w14:paraId="14E8A210" w14:textId="77777777" w:rsidR="008059C7" w:rsidRDefault="00393C74">
    <w:pPr>
      <w:spacing w:after="0"/>
      <w:ind w:left="0" w:firstLine="0"/>
      <w:jc w:val="center"/>
    </w:pPr>
    <w:r>
      <w:rPr>
        <w:b/>
        <w:color w:val="000000"/>
        <w:sz w:val="20"/>
      </w:rPr>
      <w:t xml:space="preserve"> 29 NOVEMBRE 2026 </w:t>
    </w:r>
  </w:p>
  <w:p w14:paraId="3B9DF9A8" w14:textId="48EA17D9" w:rsidR="008059C7" w:rsidRDefault="00393C74">
    <w:pPr>
      <w:spacing w:after="0"/>
      <w:ind w:left="0" w:firstLine="0"/>
      <w:jc w:val="left"/>
    </w:pPr>
    <w:r>
      <w:rPr>
        <w:b/>
        <w:i/>
        <w:color w:val="000000"/>
        <w:sz w:val="20"/>
      </w:rPr>
      <w:t xml:space="preserve"> </w:t>
    </w:r>
    <w:r>
      <w:rPr>
        <w:b/>
        <w:i/>
        <w:color w:val="000000"/>
        <w:sz w:val="20"/>
      </w:rPr>
      <w:tab/>
    </w:r>
    <w:r w:rsidR="003B2421">
      <w:rPr>
        <w:b/>
        <w:i/>
        <w:color w:val="000000"/>
        <w:sz w:val="20"/>
      </w:rPr>
      <w:tab/>
    </w:r>
    <w:r w:rsidR="003B2421">
      <w:rPr>
        <w:b/>
        <w:i/>
        <w:color w:val="000000"/>
        <w:sz w:val="20"/>
      </w:rPr>
      <w:tab/>
    </w:r>
    <w:r w:rsidR="003B2421">
      <w:rPr>
        <w:b/>
        <w:i/>
        <w:color w:val="000000"/>
        <w:sz w:val="20"/>
      </w:rPr>
      <w:tab/>
    </w:r>
    <w:r w:rsidR="003B2421">
      <w:rPr>
        <w:b/>
        <w:i/>
        <w:color w:val="000000"/>
        <w:sz w:val="20"/>
      </w:rPr>
      <w:tab/>
    </w:r>
    <w:r>
      <w:rPr>
        <w:b/>
        <w:i/>
        <w:color w:val="000000"/>
        <w:sz w:val="20"/>
      </w:rPr>
      <w:t xml:space="preserve">X Podistica Mazara Km 7 </w:t>
    </w:r>
  </w:p>
  <w:p w14:paraId="367F8490" w14:textId="4FCC90A1" w:rsidR="008059C7" w:rsidRDefault="00393C74">
    <w:pPr>
      <w:spacing w:after="0"/>
      <w:ind w:left="0" w:firstLine="0"/>
      <w:jc w:val="center"/>
    </w:pPr>
    <w:r>
      <w:rPr>
        <w:b/>
        <w:i/>
        <w:color w:val="000000"/>
        <w:sz w:val="20"/>
      </w:rPr>
      <w:t xml:space="preserve">Campionato Regionale Master di Maratonina Individuale e di Società </w:t>
    </w:r>
  </w:p>
  <w:p w14:paraId="550D5CAE" w14:textId="77777777" w:rsidR="008059C7" w:rsidRDefault="00393C74">
    <w:pPr>
      <w:spacing w:after="0"/>
      <w:ind w:left="0" w:firstLine="0"/>
      <w:jc w:val="center"/>
    </w:pPr>
    <w:r>
      <w:rPr>
        <w:b/>
        <w:i/>
        <w:color w:val="000000"/>
        <w:sz w:val="20"/>
      </w:rPr>
      <w:t xml:space="preserve">Tappa circuito Biorace </w:t>
    </w:r>
  </w:p>
  <w:p w14:paraId="7CA96D47" w14:textId="77777777" w:rsidR="008059C7" w:rsidRDefault="00393C74">
    <w:pPr>
      <w:spacing w:after="0"/>
      <w:ind w:left="0" w:firstLine="0"/>
      <w:jc w:val="center"/>
    </w:pPr>
    <w:r>
      <w:rPr>
        <w:b/>
        <w:i/>
        <w:color w:val="000000"/>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0BF8F" w14:textId="77777777" w:rsidR="008059C7" w:rsidRDefault="00393C74">
    <w:pPr>
      <w:spacing w:after="0"/>
      <w:ind w:left="0" w:firstLine="0"/>
      <w:jc w:val="center"/>
    </w:pPr>
    <w:r>
      <w:rPr>
        <w:noProof/>
      </w:rPr>
      <w:drawing>
        <wp:anchor distT="0" distB="0" distL="114300" distR="114300" simplePos="0" relativeHeight="251660288" behindDoc="0" locked="0" layoutInCell="1" allowOverlap="0" wp14:anchorId="1E28C3E6" wp14:editId="1CEFFEBC">
          <wp:simplePos x="0" y="0"/>
          <wp:positionH relativeFrom="page">
            <wp:posOffset>2129409</wp:posOffset>
          </wp:positionH>
          <wp:positionV relativeFrom="page">
            <wp:posOffset>324623</wp:posOffset>
          </wp:positionV>
          <wp:extent cx="3302000" cy="607556"/>
          <wp:effectExtent l="0" t="0" r="0" b="0"/>
          <wp:wrapSquare wrapText="bothSides"/>
          <wp:docPr id="2" name="Picture 39"/>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1"/>
                  <a:stretch>
                    <a:fillRect/>
                  </a:stretch>
                </pic:blipFill>
                <pic:spPr>
                  <a:xfrm>
                    <a:off x="0" y="0"/>
                    <a:ext cx="3302000" cy="607556"/>
                  </a:xfrm>
                  <a:prstGeom prst="rect">
                    <a:avLst/>
                  </a:prstGeom>
                </pic:spPr>
              </pic:pic>
            </a:graphicData>
          </a:graphic>
        </wp:anchor>
      </w:drawing>
    </w:r>
    <w:r>
      <w:rPr>
        <w:rFonts w:ascii="Times New Roman" w:eastAsia="Times New Roman" w:hAnsi="Times New Roman" w:cs="Times New Roman"/>
        <w:color w:val="000000"/>
        <w:sz w:val="20"/>
      </w:rPr>
      <w:t xml:space="preserve"> </w:t>
    </w:r>
  </w:p>
  <w:p w14:paraId="0F41B79B" w14:textId="77777777" w:rsidR="008059C7" w:rsidRDefault="00393C74">
    <w:pPr>
      <w:spacing w:after="0"/>
      <w:ind w:left="0" w:firstLine="0"/>
      <w:jc w:val="center"/>
    </w:pPr>
    <w:r>
      <w:rPr>
        <w:b/>
        <w:color w:val="000000"/>
        <w:sz w:val="20"/>
      </w:rPr>
      <w:t xml:space="preserve">XXIII^ HALF MARATHON MAZARA </w:t>
    </w:r>
  </w:p>
  <w:p w14:paraId="672D62F0" w14:textId="77777777" w:rsidR="008059C7" w:rsidRDefault="00393C74">
    <w:pPr>
      <w:spacing w:after="0"/>
      <w:ind w:left="0" w:firstLine="0"/>
      <w:jc w:val="center"/>
    </w:pPr>
    <w:r>
      <w:rPr>
        <w:b/>
        <w:color w:val="000000"/>
        <w:sz w:val="20"/>
      </w:rPr>
      <w:t xml:space="preserve"> 29 NOVEMBRE 2026 </w:t>
    </w:r>
  </w:p>
  <w:p w14:paraId="533982C7" w14:textId="77777777" w:rsidR="008059C7" w:rsidRDefault="00393C74">
    <w:pPr>
      <w:spacing w:after="0"/>
      <w:ind w:left="0" w:firstLine="0"/>
      <w:jc w:val="left"/>
    </w:pPr>
    <w:r>
      <w:rPr>
        <w:b/>
        <w:i/>
        <w:color w:val="000000"/>
        <w:sz w:val="20"/>
      </w:rPr>
      <w:t xml:space="preserve"> </w:t>
    </w:r>
    <w:r>
      <w:rPr>
        <w:b/>
        <w:i/>
        <w:color w:val="000000"/>
        <w:sz w:val="20"/>
      </w:rPr>
      <w:tab/>
      <w:t xml:space="preserve">X Podistica Mazara Km 7 </w:t>
    </w:r>
  </w:p>
  <w:p w14:paraId="605AF438" w14:textId="77777777" w:rsidR="008059C7" w:rsidRDefault="00393C74">
    <w:pPr>
      <w:spacing w:after="0"/>
      <w:ind w:left="0" w:firstLine="0"/>
      <w:jc w:val="center"/>
    </w:pPr>
    <w:r>
      <w:rPr>
        <w:b/>
        <w:i/>
        <w:color w:val="000000"/>
        <w:sz w:val="20"/>
      </w:rPr>
      <w:t xml:space="preserve">Campionato </w:t>
    </w:r>
    <w:proofErr w:type="gramStart"/>
    <w:r>
      <w:rPr>
        <w:b/>
        <w:i/>
        <w:color w:val="000000"/>
        <w:sz w:val="20"/>
      </w:rPr>
      <w:t>Regionale  Master</w:t>
    </w:r>
    <w:proofErr w:type="gramEnd"/>
    <w:r>
      <w:rPr>
        <w:b/>
        <w:i/>
        <w:color w:val="000000"/>
        <w:sz w:val="20"/>
      </w:rPr>
      <w:t xml:space="preserve"> di Maratonina Individuale e di Società </w:t>
    </w:r>
  </w:p>
  <w:p w14:paraId="1C57DFB6" w14:textId="77777777" w:rsidR="008059C7" w:rsidRDefault="00393C74">
    <w:pPr>
      <w:spacing w:after="0"/>
      <w:ind w:left="0" w:firstLine="0"/>
      <w:jc w:val="center"/>
    </w:pPr>
    <w:r>
      <w:rPr>
        <w:b/>
        <w:i/>
        <w:color w:val="000000"/>
        <w:sz w:val="20"/>
      </w:rPr>
      <w:t xml:space="preserve">Tappa circuito Biorace </w:t>
    </w:r>
  </w:p>
  <w:p w14:paraId="722E1B03" w14:textId="77777777" w:rsidR="008059C7" w:rsidRDefault="00393C74">
    <w:pPr>
      <w:spacing w:after="0"/>
      <w:ind w:left="0" w:firstLine="0"/>
      <w:jc w:val="center"/>
    </w:pPr>
    <w:r>
      <w:rPr>
        <w:b/>
        <w:i/>
        <w:color w:val="000000"/>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16056"/>
    <w:multiLevelType w:val="hybridMultilevel"/>
    <w:tmpl w:val="0B16AB3E"/>
    <w:lvl w:ilvl="0" w:tplc="11D47898">
      <w:start w:val="1"/>
      <w:numFmt w:val="bullet"/>
      <w:lvlText w:val="•"/>
      <w:lvlJc w:val="left"/>
      <w:pPr>
        <w:ind w:left="113"/>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1" w:tplc="C1A6B10C">
      <w:start w:val="1"/>
      <w:numFmt w:val="bullet"/>
      <w:lvlText w:val="o"/>
      <w:lvlJc w:val="left"/>
      <w:pPr>
        <w:ind w:left="108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2" w:tplc="CB46EEE0">
      <w:start w:val="1"/>
      <w:numFmt w:val="bullet"/>
      <w:lvlText w:val="▪"/>
      <w:lvlJc w:val="left"/>
      <w:pPr>
        <w:ind w:left="180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3" w:tplc="9328D4B4">
      <w:start w:val="1"/>
      <w:numFmt w:val="bullet"/>
      <w:lvlText w:val="•"/>
      <w:lvlJc w:val="left"/>
      <w:pPr>
        <w:ind w:left="252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4" w:tplc="7D70B89C">
      <w:start w:val="1"/>
      <w:numFmt w:val="bullet"/>
      <w:lvlText w:val="o"/>
      <w:lvlJc w:val="left"/>
      <w:pPr>
        <w:ind w:left="324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5" w:tplc="D82EE4E6">
      <w:start w:val="1"/>
      <w:numFmt w:val="bullet"/>
      <w:lvlText w:val="▪"/>
      <w:lvlJc w:val="left"/>
      <w:pPr>
        <w:ind w:left="396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6" w:tplc="F5AE94C0">
      <w:start w:val="1"/>
      <w:numFmt w:val="bullet"/>
      <w:lvlText w:val="•"/>
      <w:lvlJc w:val="left"/>
      <w:pPr>
        <w:ind w:left="468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7" w:tplc="F42E173C">
      <w:start w:val="1"/>
      <w:numFmt w:val="bullet"/>
      <w:lvlText w:val="o"/>
      <w:lvlJc w:val="left"/>
      <w:pPr>
        <w:ind w:left="540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8" w:tplc="AE209564">
      <w:start w:val="1"/>
      <w:numFmt w:val="bullet"/>
      <w:lvlText w:val="▪"/>
      <w:lvlJc w:val="left"/>
      <w:pPr>
        <w:ind w:left="6120"/>
      </w:pPr>
      <w:rPr>
        <w:rFonts w:ascii="Arial" w:eastAsia="Arial" w:hAnsi="Arial" w:cs="Arial"/>
        <w:b w:val="0"/>
        <w:i w:val="0"/>
        <w:strike w:val="0"/>
        <w:dstrike w:val="0"/>
        <w:color w:val="000000"/>
        <w:sz w:val="18"/>
        <w:u w:val="none" w:color="000000"/>
        <w:bdr w:val="none" w:sz="0" w:space="0" w:color="auto"/>
        <w:shd w:val="clear" w:color="auto" w:fill="auto"/>
        <w:vertAlign w:val="baseline"/>
      </w:rPr>
    </w:lvl>
  </w:abstractNum>
  <w:abstractNum w:abstractNumId="1" w15:restartNumberingAfterBreak="0">
    <w:nsid w:val="0A3D78C8"/>
    <w:multiLevelType w:val="hybridMultilevel"/>
    <w:tmpl w:val="BB52C218"/>
    <w:lvl w:ilvl="0" w:tplc="A5E6D1F6">
      <w:start w:val="1"/>
      <w:numFmt w:val="bullet"/>
      <w:lvlText w:val="•"/>
      <w:lvlJc w:val="left"/>
      <w:pPr>
        <w:ind w:left="477"/>
      </w:pPr>
      <w:rPr>
        <w:rFonts w:ascii="Arial" w:eastAsia="Arial" w:hAnsi="Arial" w:cs="Arial"/>
        <w:b w:val="0"/>
        <w:i w:val="0"/>
        <w:strike w:val="0"/>
        <w:dstrike w:val="0"/>
        <w:color w:val="212121"/>
        <w:sz w:val="18"/>
        <w:u w:val="none" w:color="000000"/>
        <w:bdr w:val="none" w:sz="0" w:space="0" w:color="auto"/>
        <w:shd w:val="clear" w:color="auto" w:fill="auto"/>
        <w:vertAlign w:val="baseline"/>
      </w:rPr>
    </w:lvl>
    <w:lvl w:ilvl="1" w:tplc="795410D8">
      <w:start w:val="1"/>
      <w:numFmt w:val="bullet"/>
      <w:lvlText w:val="o"/>
      <w:lvlJc w:val="left"/>
      <w:pPr>
        <w:ind w:left="1193"/>
      </w:pPr>
      <w:rPr>
        <w:rFonts w:ascii="Arial" w:eastAsia="Arial" w:hAnsi="Arial" w:cs="Arial"/>
        <w:b w:val="0"/>
        <w:i w:val="0"/>
        <w:strike w:val="0"/>
        <w:dstrike w:val="0"/>
        <w:color w:val="212121"/>
        <w:sz w:val="18"/>
        <w:u w:val="none" w:color="000000"/>
        <w:bdr w:val="none" w:sz="0" w:space="0" w:color="auto"/>
        <w:shd w:val="clear" w:color="auto" w:fill="auto"/>
        <w:vertAlign w:val="baseline"/>
      </w:rPr>
    </w:lvl>
    <w:lvl w:ilvl="2" w:tplc="B5BC6DB2">
      <w:start w:val="1"/>
      <w:numFmt w:val="bullet"/>
      <w:lvlText w:val="▪"/>
      <w:lvlJc w:val="left"/>
      <w:pPr>
        <w:ind w:left="1913"/>
      </w:pPr>
      <w:rPr>
        <w:rFonts w:ascii="Arial" w:eastAsia="Arial" w:hAnsi="Arial" w:cs="Arial"/>
        <w:b w:val="0"/>
        <w:i w:val="0"/>
        <w:strike w:val="0"/>
        <w:dstrike w:val="0"/>
        <w:color w:val="212121"/>
        <w:sz w:val="18"/>
        <w:u w:val="none" w:color="000000"/>
        <w:bdr w:val="none" w:sz="0" w:space="0" w:color="auto"/>
        <w:shd w:val="clear" w:color="auto" w:fill="auto"/>
        <w:vertAlign w:val="baseline"/>
      </w:rPr>
    </w:lvl>
    <w:lvl w:ilvl="3" w:tplc="B18CEC3C">
      <w:start w:val="1"/>
      <w:numFmt w:val="bullet"/>
      <w:lvlText w:val="•"/>
      <w:lvlJc w:val="left"/>
      <w:pPr>
        <w:ind w:left="2633"/>
      </w:pPr>
      <w:rPr>
        <w:rFonts w:ascii="Arial" w:eastAsia="Arial" w:hAnsi="Arial" w:cs="Arial"/>
        <w:b w:val="0"/>
        <w:i w:val="0"/>
        <w:strike w:val="0"/>
        <w:dstrike w:val="0"/>
        <w:color w:val="212121"/>
        <w:sz w:val="18"/>
        <w:u w:val="none" w:color="000000"/>
        <w:bdr w:val="none" w:sz="0" w:space="0" w:color="auto"/>
        <w:shd w:val="clear" w:color="auto" w:fill="auto"/>
        <w:vertAlign w:val="baseline"/>
      </w:rPr>
    </w:lvl>
    <w:lvl w:ilvl="4" w:tplc="50345F6E">
      <w:start w:val="1"/>
      <w:numFmt w:val="bullet"/>
      <w:lvlText w:val="o"/>
      <w:lvlJc w:val="left"/>
      <w:pPr>
        <w:ind w:left="3353"/>
      </w:pPr>
      <w:rPr>
        <w:rFonts w:ascii="Arial" w:eastAsia="Arial" w:hAnsi="Arial" w:cs="Arial"/>
        <w:b w:val="0"/>
        <w:i w:val="0"/>
        <w:strike w:val="0"/>
        <w:dstrike w:val="0"/>
        <w:color w:val="212121"/>
        <w:sz w:val="18"/>
        <w:u w:val="none" w:color="000000"/>
        <w:bdr w:val="none" w:sz="0" w:space="0" w:color="auto"/>
        <w:shd w:val="clear" w:color="auto" w:fill="auto"/>
        <w:vertAlign w:val="baseline"/>
      </w:rPr>
    </w:lvl>
    <w:lvl w:ilvl="5" w:tplc="8BB8A1BC">
      <w:start w:val="1"/>
      <w:numFmt w:val="bullet"/>
      <w:lvlText w:val="▪"/>
      <w:lvlJc w:val="left"/>
      <w:pPr>
        <w:ind w:left="4073"/>
      </w:pPr>
      <w:rPr>
        <w:rFonts w:ascii="Arial" w:eastAsia="Arial" w:hAnsi="Arial" w:cs="Arial"/>
        <w:b w:val="0"/>
        <w:i w:val="0"/>
        <w:strike w:val="0"/>
        <w:dstrike w:val="0"/>
        <w:color w:val="212121"/>
        <w:sz w:val="18"/>
        <w:u w:val="none" w:color="000000"/>
        <w:bdr w:val="none" w:sz="0" w:space="0" w:color="auto"/>
        <w:shd w:val="clear" w:color="auto" w:fill="auto"/>
        <w:vertAlign w:val="baseline"/>
      </w:rPr>
    </w:lvl>
    <w:lvl w:ilvl="6" w:tplc="2A6CBF30">
      <w:start w:val="1"/>
      <w:numFmt w:val="bullet"/>
      <w:lvlText w:val="•"/>
      <w:lvlJc w:val="left"/>
      <w:pPr>
        <w:ind w:left="4793"/>
      </w:pPr>
      <w:rPr>
        <w:rFonts w:ascii="Arial" w:eastAsia="Arial" w:hAnsi="Arial" w:cs="Arial"/>
        <w:b w:val="0"/>
        <w:i w:val="0"/>
        <w:strike w:val="0"/>
        <w:dstrike w:val="0"/>
        <w:color w:val="212121"/>
        <w:sz w:val="18"/>
        <w:u w:val="none" w:color="000000"/>
        <w:bdr w:val="none" w:sz="0" w:space="0" w:color="auto"/>
        <w:shd w:val="clear" w:color="auto" w:fill="auto"/>
        <w:vertAlign w:val="baseline"/>
      </w:rPr>
    </w:lvl>
    <w:lvl w:ilvl="7" w:tplc="27FEC1AE">
      <w:start w:val="1"/>
      <w:numFmt w:val="bullet"/>
      <w:lvlText w:val="o"/>
      <w:lvlJc w:val="left"/>
      <w:pPr>
        <w:ind w:left="5513"/>
      </w:pPr>
      <w:rPr>
        <w:rFonts w:ascii="Arial" w:eastAsia="Arial" w:hAnsi="Arial" w:cs="Arial"/>
        <w:b w:val="0"/>
        <w:i w:val="0"/>
        <w:strike w:val="0"/>
        <w:dstrike w:val="0"/>
        <w:color w:val="212121"/>
        <w:sz w:val="18"/>
        <w:u w:val="none" w:color="000000"/>
        <w:bdr w:val="none" w:sz="0" w:space="0" w:color="auto"/>
        <w:shd w:val="clear" w:color="auto" w:fill="auto"/>
        <w:vertAlign w:val="baseline"/>
      </w:rPr>
    </w:lvl>
    <w:lvl w:ilvl="8" w:tplc="B8CE39C0">
      <w:start w:val="1"/>
      <w:numFmt w:val="bullet"/>
      <w:lvlText w:val="▪"/>
      <w:lvlJc w:val="left"/>
      <w:pPr>
        <w:ind w:left="6233"/>
      </w:pPr>
      <w:rPr>
        <w:rFonts w:ascii="Arial" w:eastAsia="Arial" w:hAnsi="Arial" w:cs="Arial"/>
        <w:b w:val="0"/>
        <w:i w:val="0"/>
        <w:strike w:val="0"/>
        <w:dstrike w:val="0"/>
        <w:color w:val="212121"/>
        <w:sz w:val="18"/>
        <w:u w:val="none" w:color="000000"/>
        <w:bdr w:val="none" w:sz="0" w:space="0" w:color="auto"/>
        <w:shd w:val="clear" w:color="auto" w:fill="auto"/>
        <w:vertAlign w:val="baseline"/>
      </w:rPr>
    </w:lvl>
  </w:abstractNum>
  <w:abstractNum w:abstractNumId="2" w15:restartNumberingAfterBreak="0">
    <w:nsid w:val="25335CEF"/>
    <w:multiLevelType w:val="hybridMultilevel"/>
    <w:tmpl w:val="28AC9EBA"/>
    <w:lvl w:ilvl="0" w:tplc="E0E0768E">
      <w:start w:val="1"/>
      <w:numFmt w:val="bullet"/>
      <w:lvlText w:val="•"/>
      <w:lvlJc w:val="left"/>
      <w:pPr>
        <w:ind w:left="372"/>
      </w:pPr>
      <w:rPr>
        <w:rFonts w:ascii="Arial" w:eastAsia="Arial" w:hAnsi="Arial" w:cs="Arial"/>
        <w:b w:val="0"/>
        <w:i w:val="0"/>
        <w:strike w:val="0"/>
        <w:dstrike w:val="0"/>
        <w:color w:val="212121"/>
        <w:sz w:val="18"/>
        <w:u w:val="none" w:color="000000"/>
        <w:bdr w:val="none" w:sz="0" w:space="0" w:color="auto"/>
        <w:shd w:val="clear" w:color="auto" w:fill="auto"/>
        <w:vertAlign w:val="baseline"/>
      </w:rPr>
    </w:lvl>
    <w:lvl w:ilvl="1" w:tplc="BEB00E18">
      <w:start w:val="1"/>
      <w:numFmt w:val="bullet"/>
      <w:lvlText w:val="o"/>
      <w:lvlJc w:val="left"/>
      <w:pPr>
        <w:ind w:left="1092"/>
      </w:pPr>
      <w:rPr>
        <w:rFonts w:ascii="Segoe UI Symbol" w:eastAsia="Segoe UI Symbol" w:hAnsi="Segoe UI Symbol" w:cs="Segoe UI Symbol"/>
        <w:b w:val="0"/>
        <w:i w:val="0"/>
        <w:strike w:val="0"/>
        <w:dstrike w:val="0"/>
        <w:color w:val="212121"/>
        <w:sz w:val="18"/>
        <w:u w:val="none" w:color="000000"/>
        <w:bdr w:val="none" w:sz="0" w:space="0" w:color="auto"/>
        <w:shd w:val="clear" w:color="auto" w:fill="auto"/>
        <w:vertAlign w:val="baseline"/>
      </w:rPr>
    </w:lvl>
    <w:lvl w:ilvl="2" w:tplc="1D2A3D5A">
      <w:start w:val="1"/>
      <w:numFmt w:val="bullet"/>
      <w:lvlText w:val="▪"/>
      <w:lvlJc w:val="left"/>
      <w:pPr>
        <w:ind w:left="1812"/>
      </w:pPr>
      <w:rPr>
        <w:rFonts w:ascii="Segoe UI Symbol" w:eastAsia="Segoe UI Symbol" w:hAnsi="Segoe UI Symbol" w:cs="Segoe UI Symbol"/>
        <w:b w:val="0"/>
        <w:i w:val="0"/>
        <w:strike w:val="0"/>
        <w:dstrike w:val="0"/>
        <w:color w:val="212121"/>
        <w:sz w:val="18"/>
        <w:u w:val="none" w:color="000000"/>
        <w:bdr w:val="none" w:sz="0" w:space="0" w:color="auto"/>
        <w:shd w:val="clear" w:color="auto" w:fill="auto"/>
        <w:vertAlign w:val="baseline"/>
      </w:rPr>
    </w:lvl>
    <w:lvl w:ilvl="3" w:tplc="1C0C5298">
      <w:start w:val="1"/>
      <w:numFmt w:val="bullet"/>
      <w:lvlText w:val="•"/>
      <w:lvlJc w:val="left"/>
      <w:pPr>
        <w:ind w:left="2532"/>
      </w:pPr>
      <w:rPr>
        <w:rFonts w:ascii="Arial" w:eastAsia="Arial" w:hAnsi="Arial" w:cs="Arial"/>
        <w:b w:val="0"/>
        <w:i w:val="0"/>
        <w:strike w:val="0"/>
        <w:dstrike w:val="0"/>
        <w:color w:val="212121"/>
        <w:sz w:val="18"/>
        <w:u w:val="none" w:color="000000"/>
        <w:bdr w:val="none" w:sz="0" w:space="0" w:color="auto"/>
        <w:shd w:val="clear" w:color="auto" w:fill="auto"/>
        <w:vertAlign w:val="baseline"/>
      </w:rPr>
    </w:lvl>
    <w:lvl w:ilvl="4" w:tplc="247E4B9A">
      <w:start w:val="1"/>
      <w:numFmt w:val="bullet"/>
      <w:lvlText w:val="o"/>
      <w:lvlJc w:val="left"/>
      <w:pPr>
        <w:ind w:left="3252"/>
      </w:pPr>
      <w:rPr>
        <w:rFonts w:ascii="Segoe UI Symbol" w:eastAsia="Segoe UI Symbol" w:hAnsi="Segoe UI Symbol" w:cs="Segoe UI Symbol"/>
        <w:b w:val="0"/>
        <w:i w:val="0"/>
        <w:strike w:val="0"/>
        <w:dstrike w:val="0"/>
        <w:color w:val="212121"/>
        <w:sz w:val="18"/>
        <w:u w:val="none" w:color="000000"/>
        <w:bdr w:val="none" w:sz="0" w:space="0" w:color="auto"/>
        <w:shd w:val="clear" w:color="auto" w:fill="auto"/>
        <w:vertAlign w:val="baseline"/>
      </w:rPr>
    </w:lvl>
    <w:lvl w:ilvl="5" w:tplc="A9F476F8">
      <w:start w:val="1"/>
      <w:numFmt w:val="bullet"/>
      <w:lvlText w:val="▪"/>
      <w:lvlJc w:val="left"/>
      <w:pPr>
        <w:ind w:left="3972"/>
      </w:pPr>
      <w:rPr>
        <w:rFonts w:ascii="Segoe UI Symbol" w:eastAsia="Segoe UI Symbol" w:hAnsi="Segoe UI Symbol" w:cs="Segoe UI Symbol"/>
        <w:b w:val="0"/>
        <w:i w:val="0"/>
        <w:strike w:val="0"/>
        <w:dstrike w:val="0"/>
        <w:color w:val="212121"/>
        <w:sz w:val="18"/>
        <w:u w:val="none" w:color="000000"/>
        <w:bdr w:val="none" w:sz="0" w:space="0" w:color="auto"/>
        <w:shd w:val="clear" w:color="auto" w:fill="auto"/>
        <w:vertAlign w:val="baseline"/>
      </w:rPr>
    </w:lvl>
    <w:lvl w:ilvl="6" w:tplc="66B83454">
      <w:start w:val="1"/>
      <w:numFmt w:val="bullet"/>
      <w:lvlText w:val="•"/>
      <w:lvlJc w:val="left"/>
      <w:pPr>
        <w:ind w:left="4692"/>
      </w:pPr>
      <w:rPr>
        <w:rFonts w:ascii="Arial" w:eastAsia="Arial" w:hAnsi="Arial" w:cs="Arial"/>
        <w:b w:val="0"/>
        <w:i w:val="0"/>
        <w:strike w:val="0"/>
        <w:dstrike w:val="0"/>
        <w:color w:val="212121"/>
        <w:sz w:val="18"/>
        <w:u w:val="none" w:color="000000"/>
        <w:bdr w:val="none" w:sz="0" w:space="0" w:color="auto"/>
        <w:shd w:val="clear" w:color="auto" w:fill="auto"/>
        <w:vertAlign w:val="baseline"/>
      </w:rPr>
    </w:lvl>
    <w:lvl w:ilvl="7" w:tplc="FF32E8E0">
      <w:start w:val="1"/>
      <w:numFmt w:val="bullet"/>
      <w:lvlText w:val="o"/>
      <w:lvlJc w:val="left"/>
      <w:pPr>
        <w:ind w:left="5412"/>
      </w:pPr>
      <w:rPr>
        <w:rFonts w:ascii="Segoe UI Symbol" w:eastAsia="Segoe UI Symbol" w:hAnsi="Segoe UI Symbol" w:cs="Segoe UI Symbol"/>
        <w:b w:val="0"/>
        <w:i w:val="0"/>
        <w:strike w:val="0"/>
        <w:dstrike w:val="0"/>
        <w:color w:val="212121"/>
        <w:sz w:val="18"/>
        <w:u w:val="none" w:color="000000"/>
        <w:bdr w:val="none" w:sz="0" w:space="0" w:color="auto"/>
        <w:shd w:val="clear" w:color="auto" w:fill="auto"/>
        <w:vertAlign w:val="baseline"/>
      </w:rPr>
    </w:lvl>
    <w:lvl w:ilvl="8" w:tplc="7164872A">
      <w:start w:val="1"/>
      <w:numFmt w:val="bullet"/>
      <w:lvlText w:val="▪"/>
      <w:lvlJc w:val="left"/>
      <w:pPr>
        <w:ind w:left="6132"/>
      </w:pPr>
      <w:rPr>
        <w:rFonts w:ascii="Segoe UI Symbol" w:eastAsia="Segoe UI Symbol" w:hAnsi="Segoe UI Symbol" w:cs="Segoe UI Symbol"/>
        <w:b w:val="0"/>
        <w:i w:val="0"/>
        <w:strike w:val="0"/>
        <w:dstrike w:val="0"/>
        <w:color w:val="212121"/>
        <w:sz w:val="18"/>
        <w:u w:val="none" w:color="000000"/>
        <w:bdr w:val="none" w:sz="0" w:space="0" w:color="auto"/>
        <w:shd w:val="clear" w:color="auto" w:fill="auto"/>
        <w:vertAlign w:val="baseline"/>
      </w:rPr>
    </w:lvl>
  </w:abstractNum>
  <w:abstractNum w:abstractNumId="3" w15:restartNumberingAfterBreak="0">
    <w:nsid w:val="38513D20"/>
    <w:multiLevelType w:val="hybridMultilevel"/>
    <w:tmpl w:val="8FDA119E"/>
    <w:lvl w:ilvl="0" w:tplc="25AA37D6">
      <w:start w:val="1"/>
      <w:numFmt w:val="decimal"/>
      <w:lvlText w:val="%1."/>
      <w:lvlJc w:val="left"/>
      <w:pPr>
        <w:ind w:left="473"/>
      </w:pPr>
      <w:rPr>
        <w:rFonts w:ascii="Arial" w:eastAsia="Arial" w:hAnsi="Arial" w:cs="Arial"/>
        <w:b w:val="0"/>
        <w:i w:val="0"/>
        <w:strike w:val="0"/>
        <w:dstrike w:val="0"/>
        <w:color w:val="212121"/>
        <w:sz w:val="18"/>
        <w:u w:val="none" w:color="000000"/>
        <w:bdr w:val="none" w:sz="0" w:space="0" w:color="auto"/>
        <w:shd w:val="clear" w:color="auto" w:fill="auto"/>
        <w:vertAlign w:val="baseline"/>
      </w:rPr>
    </w:lvl>
    <w:lvl w:ilvl="1" w:tplc="692C342C">
      <w:start w:val="1"/>
      <w:numFmt w:val="lowerLetter"/>
      <w:lvlText w:val="%2"/>
      <w:lvlJc w:val="left"/>
      <w:pPr>
        <w:ind w:left="1193"/>
      </w:pPr>
      <w:rPr>
        <w:rFonts w:ascii="Arial" w:eastAsia="Arial" w:hAnsi="Arial" w:cs="Arial"/>
        <w:b w:val="0"/>
        <w:i w:val="0"/>
        <w:strike w:val="0"/>
        <w:dstrike w:val="0"/>
        <w:color w:val="212121"/>
        <w:sz w:val="18"/>
        <w:u w:val="none" w:color="000000"/>
        <w:bdr w:val="none" w:sz="0" w:space="0" w:color="auto"/>
        <w:shd w:val="clear" w:color="auto" w:fill="auto"/>
        <w:vertAlign w:val="baseline"/>
      </w:rPr>
    </w:lvl>
    <w:lvl w:ilvl="2" w:tplc="C862CE76">
      <w:start w:val="1"/>
      <w:numFmt w:val="lowerRoman"/>
      <w:lvlText w:val="%3"/>
      <w:lvlJc w:val="left"/>
      <w:pPr>
        <w:ind w:left="1913"/>
      </w:pPr>
      <w:rPr>
        <w:rFonts w:ascii="Arial" w:eastAsia="Arial" w:hAnsi="Arial" w:cs="Arial"/>
        <w:b w:val="0"/>
        <w:i w:val="0"/>
        <w:strike w:val="0"/>
        <w:dstrike w:val="0"/>
        <w:color w:val="212121"/>
        <w:sz w:val="18"/>
        <w:u w:val="none" w:color="000000"/>
        <w:bdr w:val="none" w:sz="0" w:space="0" w:color="auto"/>
        <w:shd w:val="clear" w:color="auto" w:fill="auto"/>
        <w:vertAlign w:val="baseline"/>
      </w:rPr>
    </w:lvl>
    <w:lvl w:ilvl="3" w:tplc="44525A16">
      <w:start w:val="1"/>
      <w:numFmt w:val="decimal"/>
      <w:lvlText w:val="%4"/>
      <w:lvlJc w:val="left"/>
      <w:pPr>
        <w:ind w:left="2633"/>
      </w:pPr>
      <w:rPr>
        <w:rFonts w:ascii="Arial" w:eastAsia="Arial" w:hAnsi="Arial" w:cs="Arial"/>
        <w:b w:val="0"/>
        <w:i w:val="0"/>
        <w:strike w:val="0"/>
        <w:dstrike w:val="0"/>
        <w:color w:val="212121"/>
        <w:sz w:val="18"/>
        <w:u w:val="none" w:color="000000"/>
        <w:bdr w:val="none" w:sz="0" w:space="0" w:color="auto"/>
        <w:shd w:val="clear" w:color="auto" w:fill="auto"/>
        <w:vertAlign w:val="baseline"/>
      </w:rPr>
    </w:lvl>
    <w:lvl w:ilvl="4" w:tplc="5328AA1A">
      <w:start w:val="1"/>
      <w:numFmt w:val="lowerLetter"/>
      <w:lvlText w:val="%5"/>
      <w:lvlJc w:val="left"/>
      <w:pPr>
        <w:ind w:left="3353"/>
      </w:pPr>
      <w:rPr>
        <w:rFonts w:ascii="Arial" w:eastAsia="Arial" w:hAnsi="Arial" w:cs="Arial"/>
        <w:b w:val="0"/>
        <w:i w:val="0"/>
        <w:strike w:val="0"/>
        <w:dstrike w:val="0"/>
        <w:color w:val="212121"/>
        <w:sz w:val="18"/>
        <w:u w:val="none" w:color="000000"/>
        <w:bdr w:val="none" w:sz="0" w:space="0" w:color="auto"/>
        <w:shd w:val="clear" w:color="auto" w:fill="auto"/>
        <w:vertAlign w:val="baseline"/>
      </w:rPr>
    </w:lvl>
    <w:lvl w:ilvl="5" w:tplc="4A1EBF28">
      <w:start w:val="1"/>
      <w:numFmt w:val="lowerRoman"/>
      <w:lvlText w:val="%6"/>
      <w:lvlJc w:val="left"/>
      <w:pPr>
        <w:ind w:left="4073"/>
      </w:pPr>
      <w:rPr>
        <w:rFonts w:ascii="Arial" w:eastAsia="Arial" w:hAnsi="Arial" w:cs="Arial"/>
        <w:b w:val="0"/>
        <w:i w:val="0"/>
        <w:strike w:val="0"/>
        <w:dstrike w:val="0"/>
        <w:color w:val="212121"/>
        <w:sz w:val="18"/>
        <w:u w:val="none" w:color="000000"/>
        <w:bdr w:val="none" w:sz="0" w:space="0" w:color="auto"/>
        <w:shd w:val="clear" w:color="auto" w:fill="auto"/>
        <w:vertAlign w:val="baseline"/>
      </w:rPr>
    </w:lvl>
    <w:lvl w:ilvl="6" w:tplc="0526E1D0">
      <w:start w:val="1"/>
      <w:numFmt w:val="decimal"/>
      <w:lvlText w:val="%7"/>
      <w:lvlJc w:val="left"/>
      <w:pPr>
        <w:ind w:left="4793"/>
      </w:pPr>
      <w:rPr>
        <w:rFonts w:ascii="Arial" w:eastAsia="Arial" w:hAnsi="Arial" w:cs="Arial"/>
        <w:b w:val="0"/>
        <w:i w:val="0"/>
        <w:strike w:val="0"/>
        <w:dstrike w:val="0"/>
        <w:color w:val="212121"/>
        <w:sz w:val="18"/>
        <w:u w:val="none" w:color="000000"/>
        <w:bdr w:val="none" w:sz="0" w:space="0" w:color="auto"/>
        <w:shd w:val="clear" w:color="auto" w:fill="auto"/>
        <w:vertAlign w:val="baseline"/>
      </w:rPr>
    </w:lvl>
    <w:lvl w:ilvl="7" w:tplc="83909D5E">
      <w:start w:val="1"/>
      <w:numFmt w:val="lowerLetter"/>
      <w:lvlText w:val="%8"/>
      <w:lvlJc w:val="left"/>
      <w:pPr>
        <w:ind w:left="5513"/>
      </w:pPr>
      <w:rPr>
        <w:rFonts w:ascii="Arial" w:eastAsia="Arial" w:hAnsi="Arial" w:cs="Arial"/>
        <w:b w:val="0"/>
        <w:i w:val="0"/>
        <w:strike w:val="0"/>
        <w:dstrike w:val="0"/>
        <w:color w:val="212121"/>
        <w:sz w:val="18"/>
        <w:u w:val="none" w:color="000000"/>
        <w:bdr w:val="none" w:sz="0" w:space="0" w:color="auto"/>
        <w:shd w:val="clear" w:color="auto" w:fill="auto"/>
        <w:vertAlign w:val="baseline"/>
      </w:rPr>
    </w:lvl>
    <w:lvl w:ilvl="8" w:tplc="C84CC6F0">
      <w:start w:val="1"/>
      <w:numFmt w:val="lowerRoman"/>
      <w:lvlText w:val="%9"/>
      <w:lvlJc w:val="left"/>
      <w:pPr>
        <w:ind w:left="6233"/>
      </w:pPr>
      <w:rPr>
        <w:rFonts w:ascii="Arial" w:eastAsia="Arial" w:hAnsi="Arial" w:cs="Arial"/>
        <w:b w:val="0"/>
        <w:i w:val="0"/>
        <w:strike w:val="0"/>
        <w:dstrike w:val="0"/>
        <w:color w:val="212121"/>
        <w:sz w:val="18"/>
        <w:u w:val="none" w:color="000000"/>
        <w:bdr w:val="none" w:sz="0" w:space="0" w:color="auto"/>
        <w:shd w:val="clear" w:color="auto" w:fill="auto"/>
        <w:vertAlign w:val="baseline"/>
      </w:rPr>
    </w:lvl>
  </w:abstractNum>
  <w:abstractNum w:abstractNumId="4" w15:restartNumberingAfterBreak="0">
    <w:nsid w:val="3CF83131"/>
    <w:multiLevelType w:val="hybridMultilevel"/>
    <w:tmpl w:val="D5105360"/>
    <w:lvl w:ilvl="0" w:tplc="EB8CF31C">
      <w:start w:val="1"/>
      <w:numFmt w:val="bullet"/>
      <w:lvlText w:val="•"/>
      <w:lvlJc w:val="left"/>
      <w:pPr>
        <w:ind w:left="36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1" w:tplc="19425ED2">
      <w:start w:val="1"/>
      <w:numFmt w:val="bullet"/>
      <w:lvlText w:val="o"/>
      <w:lvlJc w:val="left"/>
      <w:pPr>
        <w:ind w:left="108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2" w:tplc="2F6CC5A2">
      <w:start w:val="1"/>
      <w:numFmt w:val="bullet"/>
      <w:lvlText w:val="▪"/>
      <w:lvlJc w:val="left"/>
      <w:pPr>
        <w:ind w:left="180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3" w:tplc="6A20E6D0">
      <w:start w:val="1"/>
      <w:numFmt w:val="bullet"/>
      <w:lvlText w:val="•"/>
      <w:lvlJc w:val="left"/>
      <w:pPr>
        <w:ind w:left="252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4" w:tplc="60226A9C">
      <w:start w:val="1"/>
      <w:numFmt w:val="bullet"/>
      <w:lvlText w:val="o"/>
      <w:lvlJc w:val="left"/>
      <w:pPr>
        <w:ind w:left="324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5" w:tplc="62280BDC">
      <w:start w:val="1"/>
      <w:numFmt w:val="bullet"/>
      <w:lvlText w:val="▪"/>
      <w:lvlJc w:val="left"/>
      <w:pPr>
        <w:ind w:left="396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6" w:tplc="5A04B934">
      <w:start w:val="1"/>
      <w:numFmt w:val="bullet"/>
      <w:lvlText w:val="•"/>
      <w:lvlJc w:val="left"/>
      <w:pPr>
        <w:ind w:left="468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7" w:tplc="6DEA0D62">
      <w:start w:val="1"/>
      <w:numFmt w:val="bullet"/>
      <w:lvlText w:val="o"/>
      <w:lvlJc w:val="left"/>
      <w:pPr>
        <w:ind w:left="540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8" w:tplc="EEDAEA5A">
      <w:start w:val="1"/>
      <w:numFmt w:val="bullet"/>
      <w:lvlText w:val="▪"/>
      <w:lvlJc w:val="left"/>
      <w:pPr>
        <w:ind w:left="6120"/>
      </w:pPr>
      <w:rPr>
        <w:rFonts w:ascii="Arial" w:eastAsia="Arial" w:hAnsi="Arial" w:cs="Arial"/>
        <w:b w:val="0"/>
        <w:i w:val="0"/>
        <w:strike w:val="0"/>
        <w:dstrike w:val="0"/>
        <w:color w:val="000000"/>
        <w:sz w:val="18"/>
        <w:u w:val="none" w:color="000000"/>
        <w:bdr w:val="none" w:sz="0" w:space="0" w:color="auto"/>
        <w:shd w:val="clear" w:color="auto" w:fill="auto"/>
        <w:vertAlign w:val="baseline"/>
      </w:rPr>
    </w:lvl>
  </w:abstractNum>
  <w:abstractNum w:abstractNumId="5" w15:restartNumberingAfterBreak="0">
    <w:nsid w:val="44A94B66"/>
    <w:multiLevelType w:val="hybridMultilevel"/>
    <w:tmpl w:val="74985014"/>
    <w:lvl w:ilvl="0" w:tplc="84CACDC6">
      <w:start w:val="1"/>
      <w:numFmt w:val="bullet"/>
      <w:lvlText w:val="•"/>
      <w:lvlJc w:val="left"/>
      <w:pPr>
        <w:ind w:left="786"/>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1" w:tplc="B05098AE">
      <w:start w:val="1"/>
      <w:numFmt w:val="bullet"/>
      <w:lvlText w:val="o"/>
      <w:lvlJc w:val="left"/>
      <w:pPr>
        <w:ind w:left="1505"/>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2" w:tplc="CE5C289C">
      <w:start w:val="1"/>
      <w:numFmt w:val="bullet"/>
      <w:lvlText w:val="▪"/>
      <w:lvlJc w:val="left"/>
      <w:pPr>
        <w:ind w:left="2225"/>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3" w:tplc="569E5CAE">
      <w:start w:val="1"/>
      <w:numFmt w:val="bullet"/>
      <w:lvlText w:val="•"/>
      <w:lvlJc w:val="left"/>
      <w:pPr>
        <w:ind w:left="2945"/>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4" w:tplc="D176539E">
      <w:start w:val="1"/>
      <w:numFmt w:val="bullet"/>
      <w:lvlText w:val="o"/>
      <w:lvlJc w:val="left"/>
      <w:pPr>
        <w:ind w:left="3665"/>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5" w:tplc="656C408C">
      <w:start w:val="1"/>
      <w:numFmt w:val="bullet"/>
      <w:lvlText w:val="▪"/>
      <w:lvlJc w:val="left"/>
      <w:pPr>
        <w:ind w:left="4385"/>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6" w:tplc="999A1A30">
      <w:start w:val="1"/>
      <w:numFmt w:val="bullet"/>
      <w:lvlText w:val="•"/>
      <w:lvlJc w:val="left"/>
      <w:pPr>
        <w:ind w:left="5105"/>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7" w:tplc="F8963C0A">
      <w:start w:val="1"/>
      <w:numFmt w:val="bullet"/>
      <w:lvlText w:val="o"/>
      <w:lvlJc w:val="left"/>
      <w:pPr>
        <w:ind w:left="5825"/>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8" w:tplc="A13863F4">
      <w:start w:val="1"/>
      <w:numFmt w:val="bullet"/>
      <w:lvlText w:val="▪"/>
      <w:lvlJc w:val="left"/>
      <w:pPr>
        <w:ind w:left="6545"/>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abstractNum>
  <w:abstractNum w:abstractNumId="6" w15:restartNumberingAfterBreak="0">
    <w:nsid w:val="5D321B4D"/>
    <w:multiLevelType w:val="hybridMultilevel"/>
    <w:tmpl w:val="3CD2B4B6"/>
    <w:lvl w:ilvl="0" w:tplc="2550F124">
      <w:start w:val="1"/>
      <w:numFmt w:val="bullet"/>
      <w:lvlText w:val="•"/>
      <w:lvlJc w:val="left"/>
      <w:pPr>
        <w:ind w:left="732"/>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8C2E60C8">
      <w:start w:val="1"/>
      <w:numFmt w:val="bullet"/>
      <w:lvlText w:val="o"/>
      <w:lvlJc w:val="left"/>
      <w:pPr>
        <w:ind w:left="1452"/>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7764AF4A">
      <w:start w:val="1"/>
      <w:numFmt w:val="bullet"/>
      <w:lvlText w:val="▪"/>
      <w:lvlJc w:val="left"/>
      <w:pPr>
        <w:ind w:left="2172"/>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5322A5EE">
      <w:start w:val="1"/>
      <w:numFmt w:val="bullet"/>
      <w:lvlText w:val="•"/>
      <w:lvlJc w:val="left"/>
      <w:pPr>
        <w:ind w:left="2892"/>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40FA2AB8">
      <w:start w:val="1"/>
      <w:numFmt w:val="bullet"/>
      <w:lvlText w:val="o"/>
      <w:lvlJc w:val="left"/>
      <w:pPr>
        <w:ind w:left="3612"/>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522CC8FE">
      <w:start w:val="1"/>
      <w:numFmt w:val="bullet"/>
      <w:lvlText w:val="▪"/>
      <w:lvlJc w:val="left"/>
      <w:pPr>
        <w:ind w:left="4332"/>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608C75BE">
      <w:start w:val="1"/>
      <w:numFmt w:val="bullet"/>
      <w:lvlText w:val="•"/>
      <w:lvlJc w:val="left"/>
      <w:pPr>
        <w:ind w:left="5052"/>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91F26620">
      <w:start w:val="1"/>
      <w:numFmt w:val="bullet"/>
      <w:lvlText w:val="o"/>
      <w:lvlJc w:val="left"/>
      <w:pPr>
        <w:ind w:left="5772"/>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79A662DA">
      <w:start w:val="1"/>
      <w:numFmt w:val="bullet"/>
      <w:lvlText w:val="▪"/>
      <w:lvlJc w:val="left"/>
      <w:pPr>
        <w:ind w:left="6492"/>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7" w15:restartNumberingAfterBreak="0">
    <w:nsid w:val="6AA87C33"/>
    <w:multiLevelType w:val="hybridMultilevel"/>
    <w:tmpl w:val="F808DA46"/>
    <w:lvl w:ilvl="0" w:tplc="3CD29B26">
      <w:start w:val="1"/>
      <w:numFmt w:val="bullet"/>
      <w:lvlText w:val="•"/>
      <w:lvlJc w:val="left"/>
      <w:pPr>
        <w:ind w:left="833"/>
      </w:pPr>
      <w:rPr>
        <w:rFonts w:ascii="Arial" w:eastAsia="Arial" w:hAnsi="Arial" w:cs="Arial"/>
        <w:b w:val="0"/>
        <w:i w:val="0"/>
        <w:strike w:val="0"/>
        <w:dstrike w:val="0"/>
        <w:color w:val="212121"/>
        <w:sz w:val="18"/>
        <w:u w:val="none" w:color="000000"/>
        <w:bdr w:val="none" w:sz="0" w:space="0" w:color="auto"/>
        <w:shd w:val="clear" w:color="auto" w:fill="auto"/>
        <w:vertAlign w:val="baseline"/>
      </w:rPr>
    </w:lvl>
    <w:lvl w:ilvl="1" w:tplc="769E1472">
      <w:start w:val="1"/>
      <w:numFmt w:val="bullet"/>
      <w:lvlText w:val="o"/>
      <w:lvlJc w:val="left"/>
      <w:pPr>
        <w:ind w:left="1553"/>
      </w:pPr>
      <w:rPr>
        <w:rFonts w:ascii="Segoe UI Symbol" w:eastAsia="Segoe UI Symbol" w:hAnsi="Segoe UI Symbol" w:cs="Segoe UI Symbol"/>
        <w:b w:val="0"/>
        <w:i w:val="0"/>
        <w:strike w:val="0"/>
        <w:dstrike w:val="0"/>
        <w:color w:val="212121"/>
        <w:sz w:val="18"/>
        <w:u w:val="none" w:color="000000"/>
        <w:bdr w:val="none" w:sz="0" w:space="0" w:color="auto"/>
        <w:shd w:val="clear" w:color="auto" w:fill="auto"/>
        <w:vertAlign w:val="baseline"/>
      </w:rPr>
    </w:lvl>
    <w:lvl w:ilvl="2" w:tplc="D3085904">
      <w:start w:val="1"/>
      <w:numFmt w:val="bullet"/>
      <w:lvlText w:val="▪"/>
      <w:lvlJc w:val="left"/>
      <w:pPr>
        <w:ind w:left="2273"/>
      </w:pPr>
      <w:rPr>
        <w:rFonts w:ascii="Segoe UI Symbol" w:eastAsia="Segoe UI Symbol" w:hAnsi="Segoe UI Symbol" w:cs="Segoe UI Symbol"/>
        <w:b w:val="0"/>
        <w:i w:val="0"/>
        <w:strike w:val="0"/>
        <w:dstrike w:val="0"/>
        <w:color w:val="212121"/>
        <w:sz w:val="18"/>
        <w:u w:val="none" w:color="000000"/>
        <w:bdr w:val="none" w:sz="0" w:space="0" w:color="auto"/>
        <w:shd w:val="clear" w:color="auto" w:fill="auto"/>
        <w:vertAlign w:val="baseline"/>
      </w:rPr>
    </w:lvl>
    <w:lvl w:ilvl="3" w:tplc="87D0DC2E">
      <w:start w:val="1"/>
      <w:numFmt w:val="bullet"/>
      <w:lvlText w:val="•"/>
      <w:lvlJc w:val="left"/>
      <w:pPr>
        <w:ind w:left="2993"/>
      </w:pPr>
      <w:rPr>
        <w:rFonts w:ascii="Arial" w:eastAsia="Arial" w:hAnsi="Arial" w:cs="Arial"/>
        <w:b w:val="0"/>
        <w:i w:val="0"/>
        <w:strike w:val="0"/>
        <w:dstrike w:val="0"/>
        <w:color w:val="212121"/>
        <w:sz w:val="18"/>
        <w:u w:val="none" w:color="000000"/>
        <w:bdr w:val="none" w:sz="0" w:space="0" w:color="auto"/>
        <w:shd w:val="clear" w:color="auto" w:fill="auto"/>
        <w:vertAlign w:val="baseline"/>
      </w:rPr>
    </w:lvl>
    <w:lvl w:ilvl="4" w:tplc="76B8CC66">
      <w:start w:val="1"/>
      <w:numFmt w:val="bullet"/>
      <w:lvlText w:val="o"/>
      <w:lvlJc w:val="left"/>
      <w:pPr>
        <w:ind w:left="3713"/>
      </w:pPr>
      <w:rPr>
        <w:rFonts w:ascii="Segoe UI Symbol" w:eastAsia="Segoe UI Symbol" w:hAnsi="Segoe UI Symbol" w:cs="Segoe UI Symbol"/>
        <w:b w:val="0"/>
        <w:i w:val="0"/>
        <w:strike w:val="0"/>
        <w:dstrike w:val="0"/>
        <w:color w:val="212121"/>
        <w:sz w:val="18"/>
        <w:u w:val="none" w:color="000000"/>
        <w:bdr w:val="none" w:sz="0" w:space="0" w:color="auto"/>
        <w:shd w:val="clear" w:color="auto" w:fill="auto"/>
        <w:vertAlign w:val="baseline"/>
      </w:rPr>
    </w:lvl>
    <w:lvl w:ilvl="5" w:tplc="0D56021E">
      <w:start w:val="1"/>
      <w:numFmt w:val="bullet"/>
      <w:lvlText w:val="▪"/>
      <w:lvlJc w:val="left"/>
      <w:pPr>
        <w:ind w:left="4433"/>
      </w:pPr>
      <w:rPr>
        <w:rFonts w:ascii="Segoe UI Symbol" w:eastAsia="Segoe UI Symbol" w:hAnsi="Segoe UI Symbol" w:cs="Segoe UI Symbol"/>
        <w:b w:val="0"/>
        <w:i w:val="0"/>
        <w:strike w:val="0"/>
        <w:dstrike w:val="0"/>
        <w:color w:val="212121"/>
        <w:sz w:val="18"/>
        <w:u w:val="none" w:color="000000"/>
        <w:bdr w:val="none" w:sz="0" w:space="0" w:color="auto"/>
        <w:shd w:val="clear" w:color="auto" w:fill="auto"/>
        <w:vertAlign w:val="baseline"/>
      </w:rPr>
    </w:lvl>
    <w:lvl w:ilvl="6" w:tplc="A7E23B9E">
      <w:start w:val="1"/>
      <w:numFmt w:val="bullet"/>
      <w:lvlText w:val="•"/>
      <w:lvlJc w:val="left"/>
      <w:pPr>
        <w:ind w:left="5153"/>
      </w:pPr>
      <w:rPr>
        <w:rFonts w:ascii="Arial" w:eastAsia="Arial" w:hAnsi="Arial" w:cs="Arial"/>
        <w:b w:val="0"/>
        <w:i w:val="0"/>
        <w:strike w:val="0"/>
        <w:dstrike w:val="0"/>
        <w:color w:val="212121"/>
        <w:sz w:val="18"/>
        <w:u w:val="none" w:color="000000"/>
        <w:bdr w:val="none" w:sz="0" w:space="0" w:color="auto"/>
        <w:shd w:val="clear" w:color="auto" w:fill="auto"/>
        <w:vertAlign w:val="baseline"/>
      </w:rPr>
    </w:lvl>
    <w:lvl w:ilvl="7" w:tplc="AFDE8718">
      <w:start w:val="1"/>
      <w:numFmt w:val="bullet"/>
      <w:lvlText w:val="o"/>
      <w:lvlJc w:val="left"/>
      <w:pPr>
        <w:ind w:left="5873"/>
      </w:pPr>
      <w:rPr>
        <w:rFonts w:ascii="Segoe UI Symbol" w:eastAsia="Segoe UI Symbol" w:hAnsi="Segoe UI Symbol" w:cs="Segoe UI Symbol"/>
        <w:b w:val="0"/>
        <w:i w:val="0"/>
        <w:strike w:val="0"/>
        <w:dstrike w:val="0"/>
        <w:color w:val="212121"/>
        <w:sz w:val="18"/>
        <w:u w:val="none" w:color="000000"/>
        <w:bdr w:val="none" w:sz="0" w:space="0" w:color="auto"/>
        <w:shd w:val="clear" w:color="auto" w:fill="auto"/>
        <w:vertAlign w:val="baseline"/>
      </w:rPr>
    </w:lvl>
    <w:lvl w:ilvl="8" w:tplc="4DE6CA80">
      <w:start w:val="1"/>
      <w:numFmt w:val="bullet"/>
      <w:lvlText w:val="▪"/>
      <w:lvlJc w:val="left"/>
      <w:pPr>
        <w:ind w:left="6593"/>
      </w:pPr>
      <w:rPr>
        <w:rFonts w:ascii="Segoe UI Symbol" w:eastAsia="Segoe UI Symbol" w:hAnsi="Segoe UI Symbol" w:cs="Segoe UI Symbol"/>
        <w:b w:val="0"/>
        <w:i w:val="0"/>
        <w:strike w:val="0"/>
        <w:dstrike w:val="0"/>
        <w:color w:val="212121"/>
        <w:sz w:val="18"/>
        <w:u w:val="none" w:color="000000"/>
        <w:bdr w:val="none" w:sz="0" w:space="0" w:color="auto"/>
        <w:shd w:val="clear" w:color="auto" w:fill="auto"/>
        <w:vertAlign w:val="baseline"/>
      </w:rPr>
    </w:lvl>
  </w:abstractNum>
  <w:num w:numId="1">
    <w:abstractNumId w:val="3"/>
  </w:num>
  <w:num w:numId="2">
    <w:abstractNumId w:val="4"/>
  </w:num>
  <w:num w:numId="3">
    <w:abstractNumId w:val="0"/>
  </w:num>
  <w:num w:numId="4">
    <w:abstractNumId w:val="5"/>
  </w:num>
  <w:num w:numId="5">
    <w:abstractNumId w:val="1"/>
  </w:num>
  <w:num w:numId="6">
    <w:abstractNumId w:val="7"/>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9C7"/>
    <w:rsid w:val="00393C74"/>
    <w:rsid w:val="003B2421"/>
    <w:rsid w:val="00404DE4"/>
    <w:rsid w:val="004B0E43"/>
    <w:rsid w:val="004E51CA"/>
    <w:rsid w:val="004F6A2C"/>
    <w:rsid w:val="00540900"/>
    <w:rsid w:val="005D3247"/>
    <w:rsid w:val="00754A8D"/>
    <w:rsid w:val="008059C7"/>
    <w:rsid w:val="00AF1BD0"/>
    <w:rsid w:val="00B2784F"/>
    <w:rsid w:val="00D020CF"/>
    <w:rsid w:val="00D22DB6"/>
    <w:rsid w:val="00E040AE"/>
    <w:rsid w:val="00EC61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3D9F6"/>
  <w15:docId w15:val="{607CA8D4-A26E-4994-BBAE-0BE9D3C82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11" w:line="240" w:lineRule="auto"/>
      <w:ind w:left="123" w:hanging="10"/>
      <w:jc w:val="both"/>
    </w:pPr>
    <w:rPr>
      <w:rFonts w:ascii="Arial" w:eastAsia="Arial" w:hAnsi="Arial" w:cs="Arial"/>
      <w:color w:val="212121"/>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idipagina">
    <w:name w:val="footer"/>
    <w:basedOn w:val="Normale"/>
    <w:link w:val="PidipaginaCarattere"/>
    <w:uiPriority w:val="99"/>
    <w:unhideWhenUsed/>
    <w:rsid w:val="003B2421"/>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3B2421"/>
    <w:rPr>
      <w:rFonts w:ascii="Arial" w:eastAsia="Arial" w:hAnsi="Arial" w:cs="Arial"/>
      <w:color w:val="21212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7</Pages>
  <Words>2827</Words>
  <Characters>16119</Characters>
  <Application>Microsoft Office Word</Application>
  <DocSecurity>0</DocSecurity>
  <Lines>134</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Salvatore</dc:creator>
  <cp:keywords/>
  <cp:lastModifiedBy>Salvatore Piccione</cp:lastModifiedBy>
  <cp:revision>4</cp:revision>
  <dcterms:created xsi:type="dcterms:W3CDTF">2026-08-28T08:57:00Z</dcterms:created>
  <dcterms:modified xsi:type="dcterms:W3CDTF">2026-08-28T09:25:00Z</dcterms:modified>
</cp:coreProperties>
</file>